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882044" w14:textId="77777777" w:rsidR="007558E4" w:rsidRDefault="007558E4" w:rsidP="007558E4">
      <w:pPr>
        <w:pStyle w:val="p1"/>
        <w:ind w:left="0" w:firstLine="0"/>
        <w:jc w:val="center"/>
        <w:rPr>
          <w:rStyle w:val="s1"/>
          <w:rFonts w:ascii="Arial" w:hAnsi="Arial" w:cs="Arial"/>
          <w:b/>
          <w:bCs/>
          <w:sz w:val="36"/>
          <w:szCs w:val="36"/>
        </w:rPr>
      </w:pPr>
    </w:p>
    <w:p w14:paraId="304ADC98" w14:textId="02A4DAB4" w:rsidR="007558E4" w:rsidRPr="00EC0CBC" w:rsidRDefault="007558E4" w:rsidP="00AE7558">
      <w:pPr>
        <w:pStyle w:val="p1"/>
        <w:ind w:left="0" w:firstLine="0"/>
        <w:rPr>
          <w:rStyle w:val="s1"/>
          <w:rFonts w:ascii="Arial" w:hAnsi="Arial" w:cs="Arial"/>
          <w:b/>
          <w:bCs/>
          <w:color w:val="B81B44"/>
          <w:sz w:val="56"/>
          <w:szCs w:val="56"/>
        </w:rPr>
      </w:pPr>
    </w:p>
    <w:p w14:paraId="24AB483F" w14:textId="71A2E085" w:rsidR="00D953A7" w:rsidRDefault="003039AA" w:rsidP="00D953A7">
      <w:pPr>
        <w:pStyle w:val="p1"/>
        <w:ind w:left="0" w:firstLine="0"/>
        <w:jc w:val="center"/>
        <w:rPr>
          <w:rStyle w:val="s1"/>
          <w:rFonts w:ascii="Arial" w:hAnsi="Arial" w:cs="Arial"/>
          <w:b/>
          <w:bCs/>
          <w:color w:val="B81B44"/>
          <w:sz w:val="96"/>
          <w:szCs w:val="96"/>
        </w:rPr>
      </w:pPr>
      <w:r>
        <w:rPr>
          <w:rStyle w:val="s1"/>
          <w:rFonts w:ascii="Arial" w:hAnsi="Arial" w:cs="Arial"/>
          <w:b/>
          <w:bCs/>
          <w:color w:val="B81B44"/>
          <w:sz w:val="96"/>
          <w:szCs w:val="96"/>
        </w:rPr>
        <w:t xml:space="preserve">Masterclass </w:t>
      </w:r>
      <w:r w:rsidR="00D953A7">
        <w:rPr>
          <w:rStyle w:val="s1"/>
          <w:rFonts w:ascii="Arial" w:hAnsi="Arial" w:cs="Arial"/>
          <w:b/>
          <w:bCs/>
          <w:color w:val="B81B44"/>
          <w:sz w:val="96"/>
          <w:szCs w:val="96"/>
        </w:rPr>
        <w:t xml:space="preserve"> </w:t>
      </w:r>
      <w:proofErr w:type="spellStart"/>
      <w:r>
        <w:rPr>
          <w:rStyle w:val="s1"/>
          <w:rFonts w:ascii="Arial" w:hAnsi="Arial" w:cs="Arial"/>
          <w:b/>
          <w:bCs/>
          <w:color w:val="B81B44"/>
          <w:sz w:val="96"/>
          <w:szCs w:val="96"/>
        </w:rPr>
        <w:t>Focusing</w:t>
      </w:r>
      <w:proofErr w:type="spellEnd"/>
    </w:p>
    <w:p w14:paraId="75E94213" w14:textId="43E30283" w:rsidR="00911EF7" w:rsidRPr="003039AA" w:rsidRDefault="00911EF7" w:rsidP="00D953A7">
      <w:pPr>
        <w:pStyle w:val="p1"/>
        <w:ind w:left="0" w:firstLine="0"/>
        <w:jc w:val="center"/>
        <w:rPr>
          <w:rStyle w:val="s1"/>
          <w:rFonts w:ascii="Arial" w:hAnsi="Arial" w:cs="Arial"/>
          <w:b/>
          <w:bCs/>
          <w:color w:val="B81B44"/>
          <w:sz w:val="56"/>
          <w:szCs w:val="56"/>
        </w:rPr>
      </w:pPr>
      <w:r>
        <w:rPr>
          <w:rStyle w:val="s1"/>
          <w:rFonts w:ascii="Arial" w:hAnsi="Arial" w:cs="Arial"/>
          <w:b/>
          <w:bCs/>
          <w:color w:val="B81B44"/>
          <w:sz w:val="56"/>
          <w:szCs w:val="56"/>
        </w:rPr>
        <w:t>16 en 17 november 2018</w:t>
      </w:r>
    </w:p>
    <w:p w14:paraId="6573C630" w14:textId="77777777" w:rsidR="00D953A7" w:rsidRPr="003039AA" w:rsidRDefault="00D953A7" w:rsidP="00660E71">
      <w:pPr>
        <w:pStyle w:val="p1"/>
        <w:ind w:left="0" w:firstLine="0"/>
        <w:rPr>
          <w:rStyle w:val="s1"/>
          <w:rFonts w:ascii="Arial" w:hAnsi="Arial" w:cs="Arial"/>
          <w:b/>
          <w:bCs/>
          <w:sz w:val="56"/>
          <w:szCs w:val="56"/>
        </w:rPr>
      </w:pPr>
    </w:p>
    <w:p w14:paraId="05C5C1E0" w14:textId="76E443F6" w:rsidR="007558E4" w:rsidRPr="00512754" w:rsidRDefault="007558E4" w:rsidP="00EC0CBC">
      <w:pPr>
        <w:pStyle w:val="p1"/>
        <w:ind w:left="0" w:firstLine="0"/>
        <w:rPr>
          <w:rStyle w:val="s1"/>
          <w:rFonts w:asciiTheme="minorHAnsi" w:hAnsiTheme="minorHAnsi" w:cs="Arial"/>
          <w:b/>
          <w:bCs/>
          <w:sz w:val="40"/>
          <w:szCs w:val="40"/>
        </w:rPr>
      </w:pPr>
    </w:p>
    <w:p w14:paraId="5E7149E7" w14:textId="77777777" w:rsidR="007558E4" w:rsidRPr="00512754" w:rsidRDefault="007558E4" w:rsidP="00EC0CBC">
      <w:pPr>
        <w:pStyle w:val="p1"/>
        <w:ind w:left="0" w:firstLine="0"/>
        <w:rPr>
          <w:rStyle w:val="s1"/>
          <w:rFonts w:asciiTheme="minorHAnsi" w:hAnsiTheme="minorHAnsi" w:cs="Arial"/>
          <w:b/>
          <w:bCs/>
          <w:sz w:val="28"/>
          <w:szCs w:val="28"/>
        </w:rPr>
      </w:pPr>
    </w:p>
    <w:p w14:paraId="49AF9BB7" w14:textId="565CCE98" w:rsidR="007558E4" w:rsidRPr="00512754" w:rsidRDefault="002024DB" w:rsidP="00EC0CBC">
      <w:pPr>
        <w:pStyle w:val="p1"/>
        <w:ind w:left="0" w:firstLine="0"/>
        <w:rPr>
          <w:rStyle w:val="s1"/>
          <w:rFonts w:asciiTheme="minorHAnsi" w:hAnsiTheme="minorHAnsi" w:cs="Arial"/>
          <w:bCs/>
          <w:sz w:val="28"/>
          <w:szCs w:val="28"/>
        </w:rPr>
      </w:pPr>
      <w:r>
        <w:rPr>
          <w:rStyle w:val="s1"/>
          <w:rFonts w:asciiTheme="minorHAnsi" w:hAnsiTheme="minorHAnsi" w:cs="Arial"/>
          <w:bCs/>
          <w:sz w:val="28"/>
          <w:szCs w:val="28"/>
        </w:rPr>
        <w:t>Docent</w:t>
      </w:r>
      <w:r w:rsidR="00D953A7" w:rsidRPr="00512754">
        <w:rPr>
          <w:rStyle w:val="s1"/>
          <w:rFonts w:asciiTheme="minorHAnsi" w:hAnsiTheme="minorHAnsi" w:cs="Arial"/>
          <w:bCs/>
          <w:sz w:val="28"/>
          <w:szCs w:val="28"/>
        </w:rPr>
        <w:t xml:space="preserve">: </w:t>
      </w:r>
    </w:p>
    <w:p w14:paraId="636D9287" w14:textId="7BB8898B" w:rsidR="00894E89" w:rsidRPr="00537AF8" w:rsidRDefault="002024DB" w:rsidP="00537AF8">
      <w:pPr>
        <w:pStyle w:val="p1"/>
        <w:rPr>
          <w:rStyle w:val="s1"/>
          <w:rFonts w:asciiTheme="minorHAnsi" w:hAnsiTheme="minorHAnsi" w:cs="Arial"/>
          <w:bCs/>
          <w:sz w:val="28"/>
          <w:szCs w:val="28"/>
          <w:lang w:val="en-GB"/>
        </w:rPr>
      </w:pPr>
      <w:r>
        <w:rPr>
          <w:rStyle w:val="s1"/>
          <w:rFonts w:asciiTheme="minorHAnsi" w:hAnsiTheme="minorHAnsi" w:cs="Arial"/>
          <w:bCs/>
          <w:sz w:val="28"/>
          <w:szCs w:val="28"/>
          <w:lang w:val="en-GB"/>
        </w:rPr>
        <w:t xml:space="preserve"> M</w:t>
      </w:r>
      <w:r w:rsidR="00894E89" w:rsidRPr="00537AF8">
        <w:rPr>
          <w:rStyle w:val="s1"/>
          <w:rFonts w:asciiTheme="minorHAnsi" w:hAnsiTheme="minorHAnsi" w:cs="Arial"/>
          <w:bCs/>
          <w:sz w:val="28"/>
          <w:szCs w:val="28"/>
          <w:lang w:val="en-GB"/>
        </w:rPr>
        <w:t xml:space="preserve">w </w:t>
      </w:r>
      <w:proofErr w:type="spellStart"/>
      <w:r w:rsidR="00894E89" w:rsidRPr="00537AF8">
        <w:rPr>
          <w:rStyle w:val="s1"/>
          <w:rFonts w:asciiTheme="minorHAnsi" w:hAnsiTheme="minorHAnsi" w:cs="Arial"/>
          <w:bCs/>
          <w:sz w:val="28"/>
          <w:szCs w:val="28"/>
          <w:lang w:val="en-GB"/>
        </w:rPr>
        <w:t>drs.</w:t>
      </w:r>
      <w:proofErr w:type="spellEnd"/>
      <w:r w:rsidR="00894E89" w:rsidRPr="00537AF8">
        <w:rPr>
          <w:rStyle w:val="s1"/>
          <w:rFonts w:asciiTheme="minorHAnsi" w:hAnsiTheme="minorHAnsi" w:cs="Arial"/>
          <w:bCs/>
          <w:sz w:val="28"/>
          <w:szCs w:val="28"/>
          <w:lang w:val="en-GB"/>
        </w:rPr>
        <w:t xml:space="preserve"> J.M. Becking</w:t>
      </w:r>
    </w:p>
    <w:p w14:paraId="12F30003" w14:textId="77777777" w:rsidR="00D953A7" w:rsidRPr="00537AF8" w:rsidRDefault="00D953A7" w:rsidP="00D953A7">
      <w:pPr>
        <w:rPr>
          <w:rFonts w:cs="Arial"/>
          <w:lang w:val="en-GB"/>
        </w:rPr>
      </w:pPr>
    </w:p>
    <w:p w14:paraId="0EA5CD1A" w14:textId="79905F04" w:rsidR="007558E4" w:rsidRPr="00660E71" w:rsidRDefault="00D953A7" w:rsidP="00894E89">
      <w:pPr>
        <w:rPr>
          <w:rFonts w:ascii="Arial" w:hAnsi="Arial" w:cs="Arial"/>
          <w:b/>
          <w:bCs/>
          <w:sz w:val="28"/>
          <w:szCs w:val="28"/>
        </w:rPr>
      </w:pPr>
      <w:r w:rsidRPr="00512754">
        <w:rPr>
          <w:rFonts w:cs="Arial"/>
          <w:sz w:val="28"/>
          <w:szCs w:val="28"/>
        </w:rPr>
        <w:t>Locatie: Apanta-Academy –</w:t>
      </w:r>
      <w:r w:rsidR="00537AF8">
        <w:rPr>
          <w:rFonts w:cs="Arial"/>
          <w:sz w:val="28"/>
          <w:szCs w:val="28"/>
        </w:rPr>
        <w:t xml:space="preserve">Prof Dr. </w:t>
      </w:r>
      <w:proofErr w:type="spellStart"/>
      <w:r w:rsidR="00537AF8">
        <w:rPr>
          <w:rFonts w:cs="Arial"/>
          <w:sz w:val="28"/>
          <w:szCs w:val="28"/>
        </w:rPr>
        <w:t>Dorgelolaan</w:t>
      </w:r>
      <w:proofErr w:type="spellEnd"/>
      <w:r w:rsidR="00537AF8">
        <w:rPr>
          <w:rFonts w:cs="Arial"/>
          <w:sz w:val="28"/>
          <w:szCs w:val="28"/>
        </w:rPr>
        <w:t xml:space="preserve"> 40 te Eindhoven</w:t>
      </w:r>
    </w:p>
    <w:p w14:paraId="5A138211" w14:textId="462BF484" w:rsidR="00A91969" w:rsidRPr="00BC164B" w:rsidRDefault="00A91969" w:rsidP="00D953A7">
      <w:pPr>
        <w:rPr>
          <w:rFonts w:ascii="Calibri" w:hAnsi="Calibri"/>
          <w:color w:val="B81B44"/>
          <w:sz w:val="50"/>
          <w:szCs w:val="50"/>
        </w:rPr>
      </w:pPr>
      <w:r>
        <w:rPr>
          <w:rFonts w:ascii="Arial" w:hAnsi="Arial" w:cs="Arial"/>
          <w:b/>
          <w:bCs/>
          <w:sz w:val="36"/>
          <w:szCs w:val="36"/>
        </w:rPr>
        <w:br w:type="page"/>
      </w:r>
      <w:r w:rsidRPr="00BC164B">
        <w:rPr>
          <w:rFonts w:ascii="Calibri" w:hAnsi="Calibri"/>
          <w:color w:val="B81B44"/>
          <w:sz w:val="50"/>
          <w:szCs w:val="50"/>
        </w:rPr>
        <w:lastRenderedPageBreak/>
        <w:t>Welkom!</w:t>
      </w:r>
    </w:p>
    <w:p w14:paraId="26EA2449" w14:textId="0B305963" w:rsidR="003039AA" w:rsidRPr="003039AA" w:rsidRDefault="00A91969" w:rsidP="003039AA">
      <w:pPr>
        <w:rPr>
          <w:rFonts w:ascii="Calibri" w:hAnsi="Calibri"/>
          <w:sz w:val="26"/>
          <w:szCs w:val="26"/>
        </w:rPr>
      </w:pPr>
      <w:r w:rsidRPr="003039AA">
        <w:rPr>
          <w:rFonts w:ascii="Calibri" w:hAnsi="Calibri"/>
          <w:sz w:val="26"/>
          <w:szCs w:val="26"/>
        </w:rPr>
        <w:t xml:space="preserve">Van harte welkom bij </w:t>
      </w:r>
      <w:r w:rsidR="00D953A7" w:rsidRPr="003039AA">
        <w:rPr>
          <w:rFonts w:ascii="Calibri" w:hAnsi="Calibri"/>
          <w:sz w:val="26"/>
          <w:szCs w:val="26"/>
        </w:rPr>
        <w:t xml:space="preserve">de </w:t>
      </w:r>
      <w:r w:rsidR="003039AA" w:rsidRPr="003039AA">
        <w:rPr>
          <w:rFonts w:ascii="Calibri" w:hAnsi="Calibri"/>
          <w:sz w:val="26"/>
          <w:szCs w:val="26"/>
        </w:rPr>
        <w:t>Masterclass Focusing</w:t>
      </w:r>
      <w:r w:rsidRPr="003039AA">
        <w:rPr>
          <w:rFonts w:ascii="Calibri" w:hAnsi="Calibri"/>
          <w:sz w:val="26"/>
          <w:szCs w:val="26"/>
        </w:rPr>
        <w:t xml:space="preserve">. </w:t>
      </w:r>
      <w:r w:rsidR="003039AA" w:rsidRPr="003039AA">
        <w:rPr>
          <w:rFonts w:ascii="Calibri" w:hAnsi="Calibri"/>
          <w:sz w:val="26"/>
          <w:szCs w:val="26"/>
        </w:rPr>
        <w:t xml:space="preserve">Deze masterclass biedt een intensieve kennismaking met zowel de theorie als de praktijk van het experiëntiële gedachtegoed in het algemeen en met het ‘Focussen’ van Gendlin in het bijzonder. Naast het bestuderen en bespreken van de literatuur zal de nadruk liggen op het oefenen met - en eigen maken van -  de experiëntiële manier van werken, de </w:t>
      </w:r>
      <w:proofErr w:type="spellStart"/>
      <w:r w:rsidR="003039AA" w:rsidRPr="003039AA">
        <w:rPr>
          <w:rFonts w:ascii="Calibri" w:hAnsi="Calibri"/>
          <w:sz w:val="26"/>
          <w:szCs w:val="26"/>
        </w:rPr>
        <w:t>focusing</w:t>
      </w:r>
      <w:proofErr w:type="spellEnd"/>
      <w:r w:rsidR="003039AA" w:rsidRPr="003039AA">
        <w:rPr>
          <w:rFonts w:ascii="Calibri" w:hAnsi="Calibri"/>
          <w:sz w:val="26"/>
          <w:szCs w:val="26"/>
        </w:rPr>
        <w:t xml:space="preserve">-attitude en techniek met als doel ze te kunnen toepassen en inzetten in ervaringsgerichte gesprekstherapieën. De toepassingsgebieden zullen worden besproken: indicaties en contra-indicaties, naast het leren van ‘het inweven’ van deze techniek in de lopende therapieën. Voor de meest voorkomende valkuilen die, zowel bij cliënt als bij de therapeut, een succesvol </w:t>
      </w:r>
      <w:proofErr w:type="spellStart"/>
      <w:r w:rsidR="003039AA" w:rsidRPr="003039AA">
        <w:rPr>
          <w:rFonts w:ascii="Calibri" w:hAnsi="Calibri"/>
          <w:sz w:val="26"/>
          <w:szCs w:val="26"/>
        </w:rPr>
        <w:t>focusing</w:t>
      </w:r>
      <w:proofErr w:type="spellEnd"/>
      <w:r w:rsidR="003039AA" w:rsidRPr="003039AA">
        <w:rPr>
          <w:rFonts w:ascii="Calibri" w:hAnsi="Calibri"/>
          <w:sz w:val="26"/>
          <w:szCs w:val="26"/>
        </w:rPr>
        <w:t xml:space="preserve"> proces in de weg staat worden handvaten gegeven. Er zal gewerkt worden met rollenspelen, demonstraties, DVD-materiaal en door cursisten ingebrachte casuïstiek.</w:t>
      </w:r>
    </w:p>
    <w:p w14:paraId="2C88C264" w14:textId="6F8CC460" w:rsidR="00D953A7" w:rsidRPr="003039AA" w:rsidRDefault="00D953A7" w:rsidP="00A91969">
      <w:pPr>
        <w:pStyle w:val="Normaalweb"/>
        <w:shd w:val="clear" w:color="auto" w:fill="FFFFFF"/>
        <w:spacing w:before="0" w:beforeAutospacing="0" w:after="240" w:afterAutospacing="0"/>
        <w:textAlignment w:val="baseline"/>
        <w:rPr>
          <w:rFonts w:ascii="Calibri" w:hAnsi="Calibri"/>
          <w:b/>
        </w:rPr>
      </w:pPr>
    </w:p>
    <w:p w14:paraId="3FF20E6A" w14:textId="702DCE4D" w:rsidR="003039AA" w:rsidRDefault="003039AA" w:rsidP="003039AA">
      <w:pPr>
        <w:autoSpaceDE w:val="0"/>
        <w:autoSpaceDN w:val="0"/>
        <w:adjustRightInd w:val="0"/>
        <w:rPr>
          <w:rFonts w:ascii="Calibri" w:hAnsi="Calibri"/>
          <w:sz w:val="26"/>
          <w:szCs w:val="26"/>
        </w:rPr>
      </w:pPr>
      <w:r w:rsidRPr="00030D59">
        <w:rPr>
          <w:rFonts w:ascii="Calibri" w:hAnsi="Calibri"/>
          <w:sz w:val="26"/>
          <w:szCs w:val="26"/>
        </w:rPr>
        <w:t xml:space="preserve">In deze map vindt u </w:t>
      </w:r>
      <w:r>
        <w:rPr>
          <w:rFonts w:ascii="Calibri" w:hAnsi="Calibri"/>
          <w:sz w:val="26"/>
          <w:szCs w:val="26"/>
        </w:rPr>
        <w:t xml:space="preserve">de gegevens met betrekking tot deze Masterclass: </w:t>
      </w:r>
    </w:p>
    <w:p w14:paraId="28504534" w14:textId="77777777" w:rsidR="003039AA" w:rsidRPr="00030D59" w:rsidRDefault="003039AA" w:rsidP="003039AA">
      <w:pPr>
        <w:autoSpaceDE w:val="0"/>
        <w:autoSpaceDN w:val="0"/>
        <w:adjustRightInd w:val="0"/>
        <w:rPr>
          <w:rFonts w:ascii="Calibri" w:hAnsi="Calibri"/>
          <w:sz w:val="26"/>
          <w:szCs w:val="26"/>
        </w:rPr>
      </w:pPr>
    </w:p>
    <w:p w14:paraId="554DCC7D" w14:textId="467DD1F8" w:rsidR="00673E0F" w:rsidRDefault="00673E0F" w:rsidP="003039AA">
      <w:pPr>
        <w:numPr>
          <w:ilvl w:val="0"/>
          <w:numId w:val="1"/>
        </w:numPr>
        <w:rPr>
          <w:rFonts w:ascii="Calibri" w:hAnsi="Calibri"/>
          <w:sz w:val="26"/>
          <w:szCs w:val="26"/>
        </w:rPr>
      </w:pPr>
      <w:r>
        <w:rPr>
          <w:rFonts w:ascii="Calibri" w:hAnsi="Calibri"/>
          <w:sz w:val="26"/>
          <w:szCs w:val="26"/>
        </w:rPr>
        <w:t>werkwijze en literatuur</w:t>
      </w:r>
    </w:p>
    <w:p w14:paraId="125CE2F3" w14:textId="0FEEC024" w:rsidR="003039AA" w:rsidRPr="00030D59" w:rsidRDefault="003039AA" w:rsidP="003039AA">
      <w:pPr>
        <w:numPr>
          <w:ilvl w:val="0"/>
          <w:numId w:val="1"/>
        </w:numPr>
        <w:rPr>
          <w:rFonts w:ascii="Calibri" w:hAnsi="Calibri"/>
          <w:sz w:val="26"/>
          <w:szCs w:val="26"/>
        </w:rPr>
      </w:pPr>
      <w:r w:rsidRPr="00030D59">
        <w:rPr>
          <w:rFonts w:ascii="Calibri" w:hAnsi="Calibri"/>
          <w:sz w:val="26"/>
          <w:szCs w:val="26"/>
        </w:rPr>
        <w:t>het dagprogramma</w:t>
      </w:r>
    </w:p>
    <w:p w14:paraId="5274D0A8" w14:textId="77777777" w:rsidR="003039AA" w:rsidRDefault="003039AA" w:rsidP="003039AA">
      <w:pPr>
        <w:numPr>
          <w:ilvl w:val="0"/>
          <w:numId w:val="1"/>
        </w:numPr>
        <w:rPr>
          <w:rFonts w:ascii="Calibri" w:hAnsi="Calibri"/>
          <w:sz w:val="26"/>
          <w:szCs w:val="26"/>
        </w:rPr>
      </w:pPr>
      <w:r w:rsidRPr="00030D59">
        <w:rPr>
          <w:rFonts w:ascii="Calibri" w:hAnsi="Calibri"/>
          <w:sz w:val="26"/>
          <w:szCs w:val="26"/>
        </w:rPr>
        <w:t xml:space="preserve">docenten informatie; </w:t>
      </w:r>
    </w:p>
    <w:p w14:paraId="46F348A7" w14:textId="63ECF5BA" w:rsidR="003039AA" w:rsidRPr="00030D59" w:rsidRDefault="003039AA" w:rsidP="003039AA">
      <w:pPr>
        <w:numPr>
          <w:ilvl w:val="0"/>
          <w:numId w:val="1"/>
        </w:numPr>
        <w:rPr>
          <w:rFonts w:ascii="Calibri" w:hAnsi="Calibri"/>
          <w:sz w:val="26"/>
          <w:szCs w:val="26"/>
        </w:rPr>
      </w:pPr>
      <w:proofErr w:type="spellStart"/>
      <w:r>
        <w:rPr>
          <w:rFonts w:ascii="Calibri" w:hAnsi="Calibri"/>
          <w:sz w:val="26"/>
          <w:szCs w:val="26"/>
        </w:rPr>
        <w:t>handouts</w:t>
      </w:r>
      <w:proofErr w:type="spellEnd"/>
      <w:r>
        <w:rPr>
          <w:rFonts w:ascii="Calibri" w:hAnsi="Calibri"/>
          <w:sz w:val="26"/>
          <w:szCs w:val="26"/>
        </w:rPr>
        <w:t>.</w:t>
      </w:r>
    </w:p>
    <w:p w14:paraId="7E36F8C5" w14:textId="77777777" w:rsidR="003039AA" w:rsidRDefault="003039AA" w:rsidP="003039AA">
      <w:pPr>
        <w:rPr>
          <w:rFonts w:ascii="Calibri" w:hAnsi="Calibri"/>
          <w:sz w:val="26"/>
          <w:szCs w:val="26"/>
        </w:rPr>
      </w:pPr>
    </w:p>
    <w:p w14:paraId="7D8D57E7" w14:textId="312E3F47" w:rsidR="003039AA" w:rsidRPr="00030D59" w:rsidRDefault="003039AA" w:rsidP="003039AA">
      <w:pPr>
        <w:rPr>
          <w:rFonts w:ascii="Calibri" w:hAnsi="Calibri"/>
          <w:sz w:val="26"/>
          <w:szCs w:val="26"/>
        </w:rPr>
      </w:pPr>
      <w:r w:rsidRPr="00030D59">
        <w:rPr>
          <w:rFonts w:ascii="Calibri" w:hAnsi="Calibri"/>
          <w:sz w:val="26"/>
          <w:szCs w:val="26"/>
        </w:rPr>
        <w:t xml:space="preserve">Wanneer u verhinderd bent voor een cursusdag of een cursusdagdeel verzoeken wij u dit zo snel mogelijk door te geven aan Brigitte Pelt. Dit kan per e-mail via </w:t>
      </w:r>
      <w:hyperlink r:id="rId8" w:history="1">
        <w:r w:rsidRPr="00030D59">
          <w:rPr>
            <w:rStyle w:val="Hyperlink"/>
            <w:rFonts w:ascii="Calibri" w:hAnsi="Calibri"/>
            <w:sz w:val="26"/>
            <w:szCs w:val="26"/>
          </w:rPr>
          <w:t>info@apanta-academy.nl</w:t>
        </w:r>
      </w:hyperlink>
      <w:r w:rsidRPr="00030D59">
        <w:rPr>
          <w:rFonts w:ascii="Calibri" w:hAnsi="Calibri"/>
          <w:sz w:val="26"/>
          <w:szCs w:val="26"/>
        </w:rPr>
        <w:t xml:space="preserve"> of telefonisch via 040-2492210 (bereikbaar op maandag, dinsdag en vrijdag).</w:t>
      </w:r>
    </w:p>
    <w:p w14:paraId="1A88B96E" w14:textId="1E62DBE7" w:rsidR="00BC164B" w:rsidRPr="00673E0F" w:rsidRDefault="00BC164B" w:rsidP="00A91969">
      <w:pPr>
        <w:rPr>
          <w:rFonts w:ascii="Calibri" w:hAnsi="Calibri"/>
          <w:sz w:val="26"/>
          <w:szCs w:val="26"/>
        </w:rPr>
      </w:pPr>
      <w:r w:rsidRPr="00673E0F">
        <w:rPr>
          <w:rFonts w:ascii="Calibri" w:hAnsi="Calibri"/>
          <w:sz w:val="26"/>
          <w:szCs w:val="26"/>
        </w:rPr>
        <w:br w:type="page"/>
      </w:r>
    </w:p>
    <w:p w14:paraId="4C94B87A" w14:textId="77777777" w:rsidR="00435BF3" w:rsidRPr="00673E0F" w:rsidRDefault="00435BF3">
      <w:pPr>
        <w:rPr>
          <w:rStyle w:val="s1"/>
          <w:rFonts w:ascii="Arial" w:hAnsi="Arial" w:cs="Arial"/>
          <w:bCs/>
          <w:sz w:val="32"/>
          <w:szCs w:val="32"/>
        </w:rPr>
        <w:sectPr w:rsidR="00435BF3" w:rsidRPr="00673E0F" w:rsidSect="00B222CC">
          <w:headerReference w:type="default" r:id="rId9"/>
          <w:footerReference w:type="default" r:id="rId10"/>
          <w:pgSz w:w="11900" w:h="16840"/>
          <w:pgMar w:top="1418" w:right="1418" w:bottom="1418" w:left="1418" w:header="709" w:footer="709" w:gutter="0"/>
          <w:cols w:space="708"/>
          <w:docGrid w:linePitch="360"/>
        </w:sectPr>
      </w:pPr>
    </w:p>
    <w:p w14:paraId="663572A0" w14:textId="77777777" w:rsidR="00673E0F" w:rsidRDefault="00673E0F" w:rsidP="00673E0F">
      <w:pPr>
        <w:rPr>
          <w:rFonts w:ascii="Calibri" w:hAnsi="Calibri"/>
          <w:b/>
          <w:sz w:val="32"/>
          <w:szCs w:val="32"/>
        </w:rPr>
      </w:pPr>
    </w:p>
    <w:p w14:paraId="3EE8D20F" w14:textId="05173413" w:rsidR="00673E0F" w:rsidRPr="00673E0F" w:rsidRDefault="00673E0F" w:rsidP="00673E0F">
      <w:pPr>
        <w:rPr>
          <w:rFonts w:ascii="Calibri" w:hAnsi="Calibri"/>
          <w:b/>
          <w:sz w:val="32"/>
          <w:szCs w:val="32"/>
        </w:rPr>
      </w:pPr>
      <w:r w:rsidRPr="00673E0F">
        <w:rPr>
          <w:rFonts w:ascii="Calibri" w:hAnsi="Calibri"/>
          <w:b/>
          <w:sz w:val="32"/>
          <w:szCs w:val="32"/>
        </w:rPr>
        <w:t>Werkwijze</w:t>
      </w:r>
    </w:p>
    <w:p w14:paraId="6BA94047" w14:textId="4A4FBC9B" w:rsidR="00673E0F" w:rsidRPr="00D01E29" w:rsidRDefault="00673E0F" w:rsidP="00673E0F">
      <w:pPr>
        <w:rPr>
          <w:rFonts w:ascii="Calibri" w:hAnsi="Calibri"/>
          <w:sz w:val="28"/>
          <w:szCs w:val="28"/>
        </w:rPr>
      </w:pPr>
      <w:r w:rsidRPr="00D01E29">
        <w:rPr>
          <w:rFonts w:ascii="Calibri" w:hAnsi="Calibri"/>
          <w:sz w:val="28"/>
          <w:szCs w:val="28"/>
        </w:rPr>
        <w:t xml:space="preserve">De workshop </w:t>
      </w:r>
      <w:r>
        <w:rPr>
          <w:rFonts w:ascii="Calibri" w:hAnsi="Calibri"/>
          <w:sz w:val="28"/>
          <w:szCs w:val="28"/>
        </w:rPr>
        <w:t xml:space="preserve">bestaat uit 4 </w:t>
      </w:r>
      <w:r w:rsidRPr="00D01E29">
        <w:rPr>
          <w:rFonts w:ascii="Calibri" w:hAnsi="Calibri"/>
          <w:sz w:val="28"/>
          <w:szCs w:val="28"/>
        </w:rPr>
        <w:t xml:space="preserve">dagdelen. Er zijn telkens 2 sessies van 3 uur op één cursusdag gepland, van 09:30 - 12:30 uur in de ochtend en van 13:30 - 16:30 uur in de middag. </w:t>
      </w:r>
    </w:p>
    <w:p w14:paraId="5713E079" w14:textId="77777777" w:rsidR="00673E0F" w:rsidRDefault="00673E0F" w:rsidP="00673E0F">
      <w:pPr>
        <w:rPr>
          <w:rFonts w:ascii="Calibri" w:hAnsi="Calibri"/>
          <w:sz w:val="28"/>
          <w:szCs w:val="28"/>
        </w:rPr>
      </w:pPr>
    </w:p>
    <w:p w14:paraId="30976563" w14:textId="77777777" w:rsidR="00673E0F" w:rsidRPr="00D01E29" w:rsidRDefault="00673E0F" w:rsidP="00673E0F">
      <w:pPr>
        <w:rPr>
          <w:rFonts w:ascii="Calibri" w:hAnsi="Calibri"/>
          <w:sz w:val="28"/>
          <w:szCs w:val="28"/>
        </w:rPr>
      </w:pPr>
      <w:r w:rsidRPr="00D01E29">
        <w:rPr>
          <w:rFonts w:ascii="Calibri" w:hAnsi="Calibri"/>
          <w:sz w:val="28"/>
          <w:szCs w:val="28"/>
        </w:rPr>
        <w:t>Vaste onderdelen tijdens de cursusdagen zijn:</w:t>
      </w:r>
    </w:p>
    <w:p w14:paraId="3B19623A" w14:textId="1DF6EC5B" w:rsidR="00673E0F" w:rsidRPr="00D01E29" w:rsidRDefault="00673E0F" w:rsidP="00673E0F">
      <w:pPr>
        <w:numPr>
          <w:ilvl w:val="0"/>
          <w:numId w:val="3"/>
        </w:numPr>
        <w:rPr>
          <w:rFonts w:ascii="Calibri" w:hAnsi="Calibri"/>
          <w:sz w:val="28"/>
          <w:szCs w:val="28"/>
        </w:rPr>
      </w:pPr>
      <w:proofErr w:type="spellStart"/>
      <w:r w:rsidRPr="00D01E29">
        <w:rPr>
          <w:rFonts w:ascii="Calibri" w:hAnsi="Calibri"/>
          <w:sz w:val="28"/>
          <w:szCs w:val="28"/>
        </w:rPr>
        <w:t>groepsfocusing</w:t>
      </w:r>
      <w:proofErr w:type="spellEnd"/>
      <w:r w:rsidRPr="00D01E29">
        <w:rPr>
          <w:rFonts w:ascii="Calibri" w:hAnsi="Calibri"/>
          <w:sz w:val="28"/>
          <w:szCs w:val="28"/>
        </w:rPr>
        <w:t xml:space="preserve"> begeleid door de docent of door een cursist</w:t>
      </w:r>
    </w:p>
    <w:p w14:paraId="57DA2E0D" w14:textId="77777777" w:rsidR="00673E0F" w:rsidRPr="00D01E29" w:rsidRDefault="00673E0F" w:rsidP="00673E0F">
      <w:pPr>
        <w:numPr>
          <w:ilvl w:val="0"/>
          <w:numId w:val="3"/>
        </w:numPr>
        <w:rPr>
          <w:rFonts w:ascii="Calibri" w:hAnsi="Calibri"/>
          <w:sz w:val="28"/>
          <w:szCs w:val="28"/>
        </w:rPr>
      </w:pPr>
      <w:r w:rsidRPr="00D01E29">
        <w:rPr>
          <w:rFonts w:ascii="Calibri" w:hAnsi="Calibri"/>
          <w:sz w:val="28"/>
          <w:szCs w:val="28"/>
        </w:rPr>
        <w:t>inleiding door docent of cursist</w:t>
      </w:r>
    </w:p>
    <w:p w14:paraId="68258089" w14:textId="77777777" w:rsidR="00673E0F" w:rsidRPr="00D01E29" w:rsidRDefault="00673E0F" w:rsidP="00673E0F">
      <w:pPr>
        <w:numPr>
          <w:ilvl w:val="0"/>
          <w:numId w:val="3"/>
        </w:numPr>
        <w:rPr>
          <w:rFonts w:ascii="Calibri" w:hAnsi="Calibri"/>
          <w:b/>
          <w:sz w:val="28"/>
          <w:szCs w:val="28"/>
        </w:rPr>
      </w:pPr>
      <w:r w:rsidRPr="00D01E29">
        <w:rPr>
          <w:rFonts w:ascii="Calibri" w:hAnsi="Calibri"/>
          <w:sz w:val="28"/>
          <w:szCs w:val="28"/>
        </w:rPr>
        <w:t xml:space="preserve">bespreken van de bestudeerde literatuur </w:t>
      </w:r>
    </w:p>
    <w:p w14:paraId="01C1037B" w14:textId="77777777" w:rsidR="00673E0F" w:rsidRPr="00D01E29" w:rsidRDefault="00673E0F" w:rsidP="00673E0F">
      <w:pPr>
        <w:numPr>
          <w:ilvl w:val="0"/>
          <w:numId w:val="3"/>
        </w:numPr>
        <w:rPr>
          <w:rFonts w:ascii="Calibri" w:hAnsi="Calibri"/>
          <w:b/>
          <w:sz w:val="28"/>
          <w:szCs w:val="28"/>
        </w:rPr>
      </w:pPr>
      <w:r w:rsidRPr="00D01E29">
        <w:rPr>
          <w:rFonts w:ascii="Calibri" w:hAnsi="Calibri"/>
          <w:sz w:val="28"/>
          <w:szCs w:val="28"/>
        </w:rPr>
        <w:t>(focus-)demonstratie door docent of  video/DVD</w:t>
      </w:r>
    </w:p>
    <w:p w14:paraId="64AF34E3" w14:textId="77777777" w:rsidR="00673E0F" w:rsidRPr="00D01E29" w:rsidRDefault="00673E0F" w:rsidP="00673E0F">
      <w:pPr>
        <w:numPr>
          <w:ilvl w:val="0"/>
          <w:numId w:val="3"/>
        </w:numPr>
        <w:rPr>
          <w:rFonts w:ascii="Calibri" w:hAnsi="Calibri"/>
        </w:rPr>
      </w:pPr>
      <w:r w:rsidRPr="00D01E29">
        <w:rPr>
          <w:rFonts w:ascii="Calibri" w:hAnsi="Calibri"/>
          <w:sz w:val="28"/>
          <w:szCs w:val="28"/>
        </w:rPr>
        <w:t>praktische oefening focussen in 3-tallen.</w:t>
      </w:r>
    </w:p>
    <w:p w14:paraId="308CD2F1" w14:textId="77777777" w:rsidR="00673E0F" w:rsidRDefault="00673E0F" w:rsidP="00673E0F">
      <w:pPr>
        <w:rPr>
          <w:rFonts w:ascii="Calibri" w:hAnsi="Calibri"/>
          <w:b/>
          <w:sz w:val="32"/>
          <w:szCs w:val="32"/>
        </w:rPr>
      </w:pPr>
    </w:p>
    <w:p w14:paraId="2585364D" w14:textId="3A461200" w:rsidR="00673E0F" w:rsidRDefault="00673E0F" w:rsidP="00673E0F">
      <w:pPr>
        <w:rPr>
          <w:rFonts w:ascii="Calibri" w:hAnsi="Calibri"/>
          <w:b/>
          <w:sz w:val="32"/>
          <w:szCs w:val="32"/>
        </w:rPr>
      </w:pPr>
      <w:r>
        <w:rPr>
          <w:rFonts w:ascii="Calibri" w:hAnsi="Calibri"/>
          <w:b/>
          <w:sz w:val="32"/>
          <w:szCs w:val="32"/>
        </w:rPr>
        <w:t>Literatuur</w:t>
      </w:r>
    </w:p>
    <w:p w14:paraId="0280FE25" w14:textId="77777777" w:rsidR="00673E0F" w:rsidRDefault="00673E0F" w:rsidP="00673E0F">
      <w:pPr>
        <w:rPr>
          <w:rFonts w:ascii="Calibri" w:hAnsi="Calibri"/>
          <w:b/>
          <w:sz w:val="32"/>
          <w:szCs w:val="32"/>
        </w:rPr>
      </w:pPr>
    </w:p>
    <w:p w14:paraId="29A28093" w14:textId="77777777" w:rsidR="00673E0F" w:rsidRPr="00F26E4C" w:rsidRDefault="00673E0F" w:rsidP="00673E0F">
      <w:pPr>
        <w:rPr>
          <w:rFonts w:ascii="Calibri" w:hAnsi="Calibri"/>
          <w:b/>
          <w:sz w:val="28"/>
          <w:szCs w:val="28"/>
        </w:rPr>
      </w:pPr>
      <w:r w:rsidRPr="00F26E4C">
        <w:rPr>
          <w:rFonts w:ascii="Calibri" w:hAnsi="Calibri"/>
          <w:b/>
          <w:sz w:val="28"/>
          <w:szCs w:val="28"/>
        </w:rPr>
        <w:t>Verplichte Literatuur - Aan te schaffen boek:</w:t>
      </w:r>
    </w:p>
    <w:p w14:paraId="5A2B448B" w14:textId="77777777" w:rsidR="00673E0F" w:rsidRPr="00F26E4C" w:rsidRDefault="00673E0F" w:rsidP="00673E0F">
      <w:pPr>
        <w:rPr>
          <w:rFonts w:ascii="Calibri" w:hAnsi="Calibri"/>
          <w:sz w:val="28"/>
          <w:szCs w:val="28"/>
        </w:rPr>
      </w:pPr>
      <w:r w:rsidRPr="00F26E4C">
        <w:rPr>
          <w:rFonts w:ascii="Calibri" w:hAnsi="Calibri"/>
          <w:sz w:val="28"/>
          <w:szCs w:val="28"/>
        </w:rPr>
        <w:t xml:space="preserve">Ann </w:t>
      </w:r>
      <w:proofErr w:type="spellStart"/>
      <w:r w:rsidRPr="00F26E4C">
        <w:rPr>
          <w:rFonts w:ascii="Calibri" w:hAnsi="Calibri"/>
          <w:sz w:val="28"/>
          <w:szCs w:val="28"/>
        </w:rPr>
        <w:t>Weiser</w:t>
      </w:r>
      <w:proofErr w:type="spellEnd"/>
      <w:r w:rsidRPr="00F26E4C">
        <w:rPr>
          <w:rFonts w:ascii="Calibri" w:hAnsi="Calibri"/>
          <w:sz w:val="28"/>
          <w:szCs w:val="28"/>
        </w:rPr>
        <w:t xml:space="preserve"> </w:t>
      </w:r>
      <w:proofErr w:type="spellStart"/>
      <w:r w:rsidRPr="00F26E4C">
        <w:rPr>
          <w:rFonts w:ascii="Calibri" w:hAnsi="Calibri"/>
          <w:sz w:val="28"/>
          <w:szCs w:val="28"/>
        </w:rPr>
        <w:t>Cornell</w:t>
      </w:r>
      <w:proofErr w:type="spellEnd"/>
      <w:r w:rsidRPr="00F26E4C">
        <w:rPr>
          <w:rFonts w:ascii="Calibri" w:hAnsi="Calibri"/>
          <w:sz w:val="28"/>
          <w:szCs w:val="28"/>
        </w:rPr>
        <w:t>: de kracht van het focussen, ISBN: 9789060207765</w:t>
      </w:r>
    </w:p>
    <w:p w14:paraId="48F181BB" w14:textId="77777777" w:rsidR="00673E0F" w:rsidRPr="00F26E4C" w:rsidRDefault="00673E0F" w:rsidP="00673E0F">
      <w:pPr>
        <w:rPr>
          <w:rFonts w:ascii="Calibri" w:hAnsi="Calibri"/>
          <w:sz w:val="28"/>
          <w:szCs w:val="28"/>
        </w:rPr>
      </w:pPr>
      <w:r w:rsidRPr="00F26E4C">
        <w:rPr>
          <w:rFonts w:ascii="Calibri" w:hAnsi="Calibri"/>
          <w:sz w:val="28"/>
          <w:szCs w:val="28"/>
        </w:rPr>
        <w:t xml:space="preserve">(Engelse versie mag uiteraard ook) </w:t>
      </w:r>
    </w:p>
    <w:p w14:paraId="740AB8B9" w14:textId="77777777" w:rsidR="00673E0F" w:rsidRPr="00F26E4C" w:rsidRDefault="00673E0F" w:rsidP="00673E0F">
      <w:pPr>
        <w:rPr>
          <w:rFonts w:ascii="Calibri" w:hAnsi="Calibri"/>
          <w:sz w:val="28"/>
          <w:szCs w:val="28"/>
        </w:rPr>
      </w:pPr>
    </w:p>
    <w:p w14:paraId="5A5D9095" w14:textId="77777777" w:rsidR="00673E0F" w:rsidRPr="00F26E4C" w:rsidRDefault="00673E0F" w:rsidP="00673E0F">
      <w:pPr>
        <w:rPr>
          <w:rFonts w:ascii="Calibri" w:hAnsi="Calibri"/>
          <w:b/>
          <w:sz w:val="28"/>
          <w:szCs w:val="28"/>
        </w:rPr>
      </w:pPr>
      <w:r>
        <w:rPr>
          <w:rFonts w:ascii="Calibri" w:hAnsi="Calibri"/>
          <w:b/>
          <w:sz w:val="28"/>
          <w:szCs w:val="28"/>
        </w:rPr>
        <w:t>A</w:t>
      </w:r>
      <w:r w:rsidRPr="00F26E4C">
        <w:rPr>
          <w:rFonts w:ascii="Calibri" w:hAnsi="Calibri"/>
          <w:b/>
          <w:sz w:val="28"/>
          <w:szCs w:val="28"/>
        </w:rPr>
        <w:t xml:space="preserve">anbevolen: </w:t>
      </w:r>
    </w:p>
    <w:p w14:paraId="52809C3D" w14:textId="77777777" w:rsidR="00673E0F" w:rsidRPr="00F26E4C" w:rsidRDefault="00673E0F" w:rsidP="00673E0F">
      <w:pPr>
        <w:rPr>
          <w:rFonts w:ascii="Calibri" w:hAnsi="Calibri"/>
          <w:sz w:val="28"/>
          <w:szCs w:val="28"/>
        </w:rPr>
      </w:pPr>
      <w:r w:rsidRPr="00F26E4C">
        <w:rPr>
          <w:rFonts w:ascii="Calibri" w:hAnsi="Calibri"/>
          <w:sz w:val="28"/>
          <w:szCs w:val="28"/>
        </w:rPr>
        <w:t xml:space="preserve">Eugene Gendlin </w:t>
      </w:r>
      <w:r>
        <w:rPr>
          <w:rFonts w:ascii="Calibri" w:hAnsi="Calibri"/>
          <w:sz w:val="28"/>
          <w:szCs w:val="28"/>
        </w:rPr>
        <w:t xml:space="preserve">- </w:t>
      </w:r>
      <w:r w:rsidRPr="00F26E4C">
        <w:rPr>
          <w:rFonts w:ascii="Calibri" w:hAnsi="Calibri"/>
          <w:sz w:val="28"/>
          <w:szCs w:val="28"/>
        </w:rPr>
        <w:t>Focussen, gevoel en je lijf, de toorts, ISBN: 9789060203286</w:t>
      </w:r>
    </w:p>
    <w:p w14:paraId="2AF6B085" w14:textId="77777777" w:rsidR="00673E0F" w:rsidRPr="00673E0F" w:rsidRDefault="00673E0F" w:rsidP="00673E0F">
      <w:pPr>
        <w:rPr>
          <w:rFonts w:ascii="Calibri" w:hAnsi="Calibri"/>
          <w:sz w:val="32"/>
          <w:szCs w:val="32"/>
        </w:rPr>
      </w:pPr>
    </w:p>
    <w:p w14:paraId="37A9A488" w14:textId="77777777" w:rsidR="00673E0F" w:rsidRDefault="00673E0F" w:rsidP="003039AA">
      <w:pPr>
        <w:rPr>
          <w:rFonts w:ascii="Calibri" w:hAnsi="Calibri"/>
          <w:b/>
          <w:sz w:val="32"/>
          <w:szCs w:val="32"/>
        </w:rPr>
      </w:pPr>
    </w:p>
    <w:p w14:paraId="2F4B0270" w14:textId="77777777" w:rsidR="00673E0F" w:rsidRDefault="00673E0F" w:rsidP="003039AA">
      <w:pPr>
        <w:rPr>
          <w:rFonts w:ascii="Calibri" w:hAnsi="Calibri"/>
          <w:b/>
          <w:sz w:val="32"/>
          <w:szCs w:val="32"/>
        </w:rPr>
      </w:pPr>
    </w:p>
    <w:p w14:paraId="487A0AED" w14:textId="77777777" w:rsidR="00673E0F" w:rsidRDefault="00673E0F">
      <w:pPr>
        <w:rPr>
          <w:rFonts w:ascii="Calibri" w:hAnsi="Calibri"/>
          <w:b/>
          <w:sz w:val="32"/>
          <w:szCs w:val="32"/>
        </w:rPr>
      </w:pPr>
      <w:r>
        <w:rPr>
          <w:rFonts w:ascii="Calibri" w:hAnsi="Calibri"/>
          <w:b/>
          <w:sz w:val="32"/>
          <w:szCs w:val="32"/>
        </w:rPr>
        <w:br w:type="page"/>
      </w:r>
    </w:p>
    <w:p w14:paraId="76144874" w14:textId="24D63348" w:rsidR="003039AA" w:rsidRPr="003039AA" w:rsidRDefault="003039AA" w:rsidP="003039AA">
      <w:pPr>
        <w:rPr>
          <w:rFonts w:ascii="Calibri" w:hAnsi="Calibri"/>
        </w:rPr>
      </w:pPr>
      <w:r w:rsidRPr="003039AA">
        <w:rPr>
          <w:rFonts w:ascii="Calibri" w:hAnsi="Calibri"/>
          <w:b/>
          <w:sz w:val="32"/>
          <w:szCs w:val="32"/>
        </w:rPr>
        <w:lastRenderedPageBreak/>
        <w:t>Programma</w:t>
      </w:r>
    </w:p>
    <w:p w14:paraId="032C71C5" w14:textId="77777777" w:rsidR="003039AA" w:rsidRPr="003039AA" w:rsidRDefault="003039AA" w:rsidP="003039AA">
      <w:pPr>
        <w:rPr>
          <w:rFonts w:ascii="Calibri" w:hAnsi="Calibri"/>
          <w:b/>
          <w:sz w:val="32"/>
          <w:szCs w:val="32"/>
        </w:rPr>
      </w:pPr>
    </w:p>
    <w:p w14:paraId="5B154E22" w14:textId="0F7599AA" w:rsidR="003039AA" w:rsidRPr="00D01E29" w:rsidRDefault="002024DB" w:rsidP="003039AA">
      <w:pPr>
        <w:rPr>
          <w:rFonts w:ascii="Calibri" w:hAnsi="Calibri"/>
          <w:b/>
          <w:sz w:val="32"/>
          <w:szCs w:val="32"/>
        </w:rPr>
      </w:pPr>
      <w:r>
        <w:rPr>
          <w:rFonts w:ascii="Calibri" w:hAnsi="Calibri"/>
          <w:b/>
          <w:sz w:val="32"/>
          <w:szCs w:val="32"/>
        </w:rPr>
        <w:t xml:space="preserve">Dagdeel 1 en 2    </w:t>
      </w:r>
      <w:r>
        <w:rPr>
          <w:rFonts w:ascii="Calibri" w:hAnsi="Calibri"/>
          <w:b/>
          <w:sz w:val="32"/>
          <w:szCs w:val="32"/>
        </w:rPr>
        <w:tab/>
        <w:t xml:space="preserve">vrijdag </w:t>
      </w:r>
      <w:r w:rsidR="00911EF7">
        <w:rPr>
          <w:rFonts w:ascii="Calibri" w:hAnsi="Calibri"/>
          <w:b/>
          <w:sz w:val="32"/>
          <w:szCs w:val="32"/>
        </w:rPr>
        <w:t>16 november</w:t>
      </w:r>
      <w:r w:rsidR="003039AA">
        <w:rPr>
          <w:rFonts w:ascii="Calibri" w:hAnsi="Calibri"/>
          <w:b/>
          <w:sz w:val="32"/>
          <w:szCs w:val="32"/>
        </w:rPr>
        <w:t xml:space="preserve"> </w:t>
      </w:r>
      <w:r w:rsidR="003039AA" w:rsidRPr="00D01E29">
        <w:rPr>
          <w:rFonts w:ascii="Calibri" w:hAnsi="Calibri"/>
          <w:b/>
          <w:sz w:val="32"/>
          <w:szCs w:val="32"/>
        </w:rPr>
        <w:t>20</w:t>
      </w:r>
      <w:r w:rsidR="003039AA">
        <w:rPr>
          <w:rFonts w:ascii="Calibri" w:hAnsi="Calibri"/>
          <w:b/>
          <w:sz w:val="32"/>
          <w:szCs w:val="32"/>
        </w:rPr>
        <w:t>18</w:t>
      </w:r>
      <w:r w:rsidR="00911EF7">
        <w:rPr>
          <w:rFonts w:ascii="Calibri" w:hAnsi="Calibri"/>
          <w:b/>
          <w:sz w:val="32"/>
          <w:szCs w:val="32"/>
        </w:rPr>
        <w:t xml:space="preserve"> - </w:t>
      </w:r>
    </w:p>
    <w:p w14:paraId="5B6357B4" w14:textId="77777777" w:rsidR="003039AA" w:rsidRPr="00D01E29" w:rsidRDefault="003039AA" w:rsidP="003039AA">
      <w:pPr>
        <w:rPr>
          <w:rFonts w:ascii="Calibri" w:hAnsi="Calibri"/>
          <w:sz w:val="28"/>
          <w:szCs w:val="28"/>
        </w:rPr>
      </w:pPr>
    </w:p>
    <w:p w14:paraId="0D286DB5" w14:textId="77777777" w:rsidR="003039AA" w:rsidRDefault="003039AA" w:rsidP="003039AA">
      <w:pPr>
        <w:tabs>
          <w:tab w:val="left" w:pos="2127"/>
          <w:tab w:val="left" w:pos="2410"/>
        </w:tabs>
        <w:ind w:left="1410" w:hanging="1410"/>
        <w:rPr>
          <w:rFonts w:ascii="Calibri" w:hAnsi="Calibri"/>
          <w:sz w:val="28"/>
          <w:szCs w:val="28"/>
        </w:rPr>
      </w:pPr>
      <w:r w:rsidRPr="00D01E29">
        <w:rPr>
          <w:rFonts w:ascii="Calibri" w:hAnsi="Calibri"/>
          <w:b/>
          <w:sz w:val="28"/>
          <w:szCs w:val="28"/>
        </w:rPr>
        <w:t>Onderwerp</w:t>
      </w:r>
      <w:r w:rsidRPr="00D01E29">
        <w:rPr>
          <w:rFonts w:ascii="Calibri" w:hAnsi="Calibri"/>
          <w:sz w:val="28"/>
          <w:szCs w:val="28"/>
        </w:rPr>
        <w:t>:</w:t>
      </w:r>
      <w:r>
        <w:rPr>
          <w:rFonts w:ascii="Calibri" w:hAnsi="Calibri"/>
          <w:sz w:val="28"/>
          <w:szCs w:val="28"/>
        </w:rPr>
        <w:tab/>
      </w:r>
      <w:r>
        <w:rPr>
          <w:rFonts w:ascii="Calibri" w:hAnsi="Calibri"/>
          <w:sz w:val="28"/>
          <w:szCs w:val="28"/>
        </w:rPr>
        <w:tab/>
      </w:r>
      <w:r w:rsidRPr="00D01E29">
        <w:rPr>
          <w:rFonts w:ascii="Calibri" w:hAnsi="Calibri"/>
          <w:sz w:val="28"/>
          <w:szCs w:val="28"/>
        </w:rPr>
        <w:t>-</w:t>
      </w:r>
      <w:r>
        <w:rPr>
          <w:rFonts w:ascii="Calibri" w:hAnsi="Calibri"/>
          <w:sz w:val="28"/>
          <w:szCs w:val="28"/>
        </w:rPr>
        <w:tab/>
      </w:r>
      <w:proofErr w:type="spellStart"/>
      <w:r w:rsidRPr="00E82B73">
        <w:rPr>
          <w:rFonts w:ascii="Calibri" w:hAnsi="Calibri"/>
          <w:sz w:val="28"/>
          <w:szCs w:val="28"/>
        </w:rPr>
        <w:t>Focusing</w:t>
      </w:r>
      <w:proofErr w:type="spellEnd"/>
      <w:r w:rsidRPr="00E82B73">
        <w:rPr>
          <w:rFonts w:ascii="Calibri" w:hAnsi="Calibri"/>
          <w:sz w:val="28"/>
          <w:szCs w:val="28"/>
        </w:rPr>
        <w:t>:</w:t>
      </w:r>
      <w:r>
        <w:rPr>
          <w:rFonts w:ascii="Calibri" w:hAnsi="Calibri"/>
          <w:sz w:val="28"/>
          <w:szCs w:val="28"/>
        </w:rPr>
        <w:t xml:space="preserve"> stappen 1 t/m 6</w:t>
      </w:r>
    </w:p>
    <w:p w14:paraId="63058002" w14:textId="77777777" w:rsidR="003039AA" w:rsidRPr="00D01E29" w:rsidRDefault="003039AA" w:rsidP="003039AA">
      <w:pPr>
        <w:numPr>
          <w:ilvl w:val="0"/>
          <w:numId w:val="21"/>
        </w:numPr>
        <w:tabs>
          <w:tab w:val="left" w:pos="2127"/>
          <w:tab w:val="left" w:pos="2410"/>
        </w:tabs>
        <w:rPr>
          <w:rFonts w:ascii="Calibri" w:hAnsi="Calibri"/>
          <w:sz w:val="28"/>
          <w:szCs w:val="28"/>
        </w:rPr>
      </w:pPr>
      <w:r w:rsidRPr="00C42CEA">
        <w:rPr>
          <w:rFonts w:ascii="Calibri" w:hAnsi="Calibri"/>
          <w:sz w:val="28"/>
          <w:szCs w:val="28"/>
        </w:rPr>
        <w:t>Indicatiestelling en toepassingsgebieden</w:t>
      </w:r>
    </w:p>
    <w:p w14:paraId="650CC2F6" w14:textId="77777777" w:rsidR="003039AA" w:rsidRPr="00D01E29" w:rsidRDefault="003039AA" w:rsidP="003039AA">
      <w:pPr>
        <w:ind w:left="1410" w:hanging="1410"/>
        <w:rPr>
          <w:rFonts w:ascii="Calibri" w:hAnsi="Calibri"/>
          <w:sz w:val="28"/>
          <w:szCs w:val="28"/>
        </w:rPr>
      </w:pPr>
    </w:p>
    <w:p w14:paraId="35A04956" w14:textId="77777777" w:rsidR="003039AA" w:rsidRPr="00D01E29" w:rsidRDefault="003039AA" w:rsidP="003039AA">
      <w:pPr>
        <w:tabs>
          <w:tab w:val="left" w:pos="851"/>
          <w:tab w:val="left" w:pos="1134"/>
        </w:tabs>
        <w:ind w:left="1410" w:hanging="1410"/>
        <w:rPr>
          <w:rFonts w:ascii="Calibri" w:hAnsi="Calibri"/>
          <w:sz w:val="28"/>
          <w:szCs w:val="28"/>
        </w:rPr>
      </w:pPr>
      <w:r>
        <w:rPr>
          <w:rFonts w:ascii="Calibri" w:hAnsi="Calibri"/>
          <w:sz w:val="28"/>
          <w:szCs w:val="28"/>
        </w:rPr>
        <w:t>09:</w:t>
      </w:r>
      <w:r w:rsidRPr="00D01E29">
        <w:rPr>
          <w:rFonts w:ascii="Calibri" w:hAnsi="Calibri"/>
          <w:sz w:val="28"/>
          <w:szCs w:val="28"/>
        </w:rPr>
        <w:t>30</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10</w:t>
      </w:r>
      <w:r>
        <w:rPr>
          <w:rFonts w:ascii="Calibri" w:hAnsi="Calibri"/>
          <w:sz w:val="28"/>
          <w:szCs w:val="28"/>
        </w:rPr>
        <w:t>:00</w:t>
      </w:r>
      <w:r w:rsidRPr="00D01E29">
        <w:rPr>
          <w:rFonts w:ascii="Calibri" w:hAnsi="Calibri"/>
          <w:sz w:val="28"/>
          <w:szCs w:val="28"/>
        </w:rPr>
        <w:tab/>
        <w:t xml:space="preserve">Kennismaken en </w:t>
      </w:r>
      <w:proofErr w:type="spellStart"/>
      <w:r w:rsidRPr="00D01E29">
        <w:rPr>
          <w:rFonts w:ascii="Calibri" w:hAnsi="Calibri"/>
          <w:sz w:val="28"/>
          <w:szCs w:val="28"/>
        </w:rPr>
        <w:t>groepsfocusing</w:t>
      </w:r>
      <w:proofErr w:type="spellEnd"/>
    </w:p>
    <w:p w14:paraId="612A2648" w14:textId="77777777" w:rsidR="003039AA" w:rsidRDefault="003039AA" w:rsidP="003039AA">
      <w:pPr>
        <w:tabs>
          <w:tab w:val="left" w:pos="851"/>
          <w:tab w:val="left" w:pos="1134"/>
        </w:tabs>
        <w:rPr>
          <w:rFonts w:ascii="Calibri" w:hAnsi="Calibri"/>
          <w:sz w:val="28"/>
          <w:szCs w:val="28"/>
        </w:rPr>
      </w:pPr>
      <w:r>
        <w:rPr>
          <w:rFonts w:ascii="Calibri" w:hAnsi="Calibri"/>
          <w:sz w:val="28"/>
          <w:szCs w:val="28"/>
        </w:rPr>
        <w:t>10:00</w:t>
      </w:r>
      <w:r>
        <w:rPr>
          <w:rFonts w:ascii="Calibri" w:hAnsi="Calibri"/>
          <w:sz w:val="28"/>
          <w:szCs w:val="28"/>
        </w:rPr>
        <w:tab/>
        <w:t>–</w:t>
      </w:r>
      <w:r>
        <w:rPr>
          <w:rFonts w:ascii="Calibri" w:hAnsi="Calibri"/>
          <w:sz w:val="28"/>
          <w:szCs w:val="28"/>
        </w:rPr>
        <w:tab/>
        <w:t>10:30</w:t>
      </w:r>
      <w:r w:rsidRPr="00D01E29">
        <w:rPr>
          <w:rFonts w:ascii="Calibri" w:hAnsi="Calibri"/>
          <w:sz w:val="28"/>
          <w:szCs w:val="28"/>
        </w:rPr>
        <w:t xml:space="preserve"> </w:t>
      </w:r>
      <w:r w:rsidRPr="00D01E29">
        <w:rPr>
          <w:rFonts w:ascii="Calibri" w:hAnsi="Calibri"/>
          <w:sz w:val="28"/>
          <w:szCs w:val="28"/>
        </w:rPr>
        <w:tab/>
        <w:t>Inleiding theorie door docent en literatuur bespreking</w:t>
      </w:r>
    </w:p>
    <w:p w14:paraId="290B8148" w14:textId="77777777" w:rsidR="003039AA" w:rsidRDefault="003039AA" w:rsidP="003039AA">
      <w:pPr>
        <w:tabs>
          <w:tab w:val="left" w:pos="851"/>
          <w:tab w:val="left" w:pos="1134"/>
        </w:tabs>
        <w:ind w:left="2124" w:hanging="2124"/>
        <w:rPr>
          <w:rFonts w:ascii="Calibri" w:hAnsi="Calibri"/>
          <w:sz w:val="28"/>
          <w:szCs w:val="28"/>
        </w:rPr>
      </w:pPr>
      <w:r>
        <w:rPr>
          <w:rFonts w:ascii="Calibri" w:hAnsi="Calibri"/>
          <w:sz w:val="28"/>
          <w:szCs w:val="28"/>
        </w:rPr>
        <w:t>10:30</w:t>
      </w:r>
      <w:r>
        <w:rPr>
          <w:rFonts w:ascii="Calibri" w:hAnsi="Calibri"/>
          <w:sz w:val="28"/>
          <w:szCs w:val="28"/>
        </w:rPr>
        <w:tab/>
        <w:t>–</w:t>
      </w:r>
      <w:r>
        <w:rPr>
          <w:rFonts w:ascii="Calibri" w:hAnsi="Calibri"/>
          <w:sz w:val="28"/>
          <w:szCs w:val="28"/>
        </w:rPr>
        <w:tab/>
        <w:t>11:00</w:t>
      </w:r>
      <w:r>
        <w:rPr>
          <w:rFonts w:ascii="Calibri" w:hAnsi="Calibri"/>
          <w:sz w:val="28"/>
          <w:szCs w:val="28"/>
        </w:rPr>
        <w:tab/>
        <w:t xml:space="preserve">Oefening in 2-tallen: </w:t>
      </w:r>
      <w:proofErr w:type="spellStart"/>
      <w:r>
        <w:rPr>
          <w:rFonts w:ascii="Calibri" w:hAnsi="Calibri"/>
          <w:sz w:val="28"/>
          <w:szCs w:val="28"/>
        </w:rPr>
        <w:t>focusing</w:t>
      </w:r>
      <w:proofErr w:type="spellEnd"/>
      <w:r>
        <w:rPr>
          <w:rFonts w:ascii="Calibri" w:hAnsi="Calibri"/>
          <w:sz w:val="28"/>
          <w:szCs w:val="28"/>
        </w:rPr>
        <w:t xml:space="preserve">-attitude en stap 1 en 2: </w:t>
      </w:r>
      <w:r>
        <w:rPr>
          <w:rFonts w:ascii="Calibri" w:hAnsi="Calibri"/>
          <w:sz w:val="28"/>
          <w:szCs w:val="28"/>
        </w:rPr>
        <w:br/>
        <w:t>ruimte maken en ruimte innemen</w:t>
      </w:r>
      <w:r w:rsidRPr="00D01E29">
        <w:rPr>
          <w:rFonts w:ascii="Calibri" w:hAnsi="Calibri"/>
          <w:sz w:val="28"/>
          <w:szCs w:val="28"/>
        </w:rPr>
        <w:t xml:space="preserve"> </w:t>
      </w:r>
      <w:r>
        <w:rPr>
          <w:rFonts w:ascii="Calibri" w:hAnsi="Calibri"/>
          <w:sz w:val="28"/>
          <w:szCs w:val="28"/>
        </w:rPr>
        <w:t xml:space="preserve"> </w:t>
      </w:r>
    </w:p>
    <w:p w14:paraId="396B7AED" w14:textId="77777777" w:rsidR="003039AA" w:rsidRPr="00D01E29" w:rsidRDefault="003039AA" w:rsidP="003039AA">
      <w:pPr>
        <w:tabs>
          <w:tab w:val="left" w:pos="851"/>
          <w:tab w:val="left" w:pos="1134"/>
        </w:tabs>
        <w:ind w:left="2124" w:hanging="2124"/>
        <w:rPr>
          <w:rFonts w:ascii="Calibri" w:hAnsi="Calibri"/>
          <w:sz w:val="28"/>
          <w:szCs w:val="28"/>
        </w:rPr>
      </w:pPr>
    </w:p>
    <w:p w14:paraId="6B57B2C8" w14:textId="77777777" w:rsidR="003039AA" w:rsidRDefault="003039AA" w:rsidP="003039AA">
      <w:pPr>
        <w:tabs>
          <w:tab w:val="left" w:pos="851"/>
          <w:tab w:val="left" w:pos="1134"/>
        </w:tabs>
        <w:rPr>
          <w:rFonts w:ascii="Calibri" w:hAnsi="Calibri"/>
          <w:i/>
          <w:sz w:val="28"/>
          <w:szCs w:val="28"/>
        </w:rPr>
      </w:pPr>
      <w:r>
        <w:rPr>
          <w:rFonts w:ascii="Calibri" w:hAnsi="Calibri"/>
          <w:sz w:val="28"/>
          <w:szCs w:val="28"/>
        </w:rPr>
        <w:t>11:00</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11</w:t>
      </w:r>
      <w:r>
        <w:rPr>
          <w:rFonts w:ascii="Calibri" w:hAnsi="Calibri"/>
          <w:sz w:val="28"/>
          <w:szCs w:val="28"/>
        </w:rPr>
        <w:t>:</w:t>
      </w:r>
      <w:r w:rsidRPr="00D01E29">
        <w:rPr>
          <w:rFonts w:ascii="Calibri" w:hAnsi="Calibri"/>
          <w:sz w:val="28"/>
          <w:szCs w:val="28"/>
        </w:rPr>
        <w:t xml:space="preserve">15 </w:t>
      </w:r>
      <w:r w:rsidRPr="00D01E29">
        <w:rPr>
          <w:rFonts w:ascii="Calibri" w:hAnsi="Calibri"/>
          <w:sz w:val="28"/>
          <w:szCs w:val="28"/>
        </w:rPr>
        <w:tab/>
      </w:r>
      <w:r w:rsidRPr="00016642">
        <w:rPr>
          <w:rFonts w:ascii="Calibri" w:hAnsi="Calibri"/>
          <w:i/>
          <w:sz w:val="28"/>
          <w:szCs w:val="28"/>
        </w:rPr>
        <w:t>------  pauze -----</w:t>
      </w:r>
    </w:p>
    <w:p w14:paraId="1E7296F3" w14:textId="77777777" w:rsidR="003039AA" w:rsidRPr="00D01E29" w:rsidRDefault="003039AA" w:rsidP="003039AA">
      <w:pPr>
        <w:tabs>
          <w:tab w:val="left" w:pos="851"/>
          <w:tab w:val="left" w:pos="1134"/>
        </w:tabs>
        <w:rPr>
          <w:rFonts w:ascii="Calibri" w:hAnsi="Calibri"/>
          <w:sz w:val="28"/>
          <w:szCs w:val="28"/>
        </w:rPr>
      </w:pPr>
    </w:p>
    <w:p w14:paraId="2D159828" w14:textId="77777777" w:rsidR="003039AA" w:rsidRDefault="003039AA" w:rsidP="003039AA">
      <w:pPr>
        <w:tabs>
          <w:tab w:val="left" w:pos="851"/>
          <w:tab w:val="left" w:pos="1134"/>
        </w:tabs>
        <w:rPr>
          <w:rFonts w:ascii="Calibri" w:hAnsi="Calibri"/>
          <w:sz w:val="28"/>
          <w:szCs w:val="28"/>
        </w:rPr>
      </w:pPr>
      <w:r>
        <w:rPr>
          <w:rFonts w:ascii="Calibri" w:hAnsi="Calibri"/>
          <w:sz w:val="28"/>
          <w:szCs w:val="28"/>
        </w:rPr>
        <w:t>11:15</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12</w:t>
      </w:r>
      <w:r>
        <w:rPr>
          <w:rFonts w:ascii="Calibri" w:hAnsi="Calibri"/>
          <w:sz w:val="28"/>
          <w:szCs w:val="28"/>
        </w:rPr>
        <w:t>:</w:t>
      </w:r>
      <w:r w:rsidRPr="00D01E29">
        <w:rPr>
          <w:rFonts w:ascii="Calibri" w:hAnsi="Calibri"/>
          <w:sz w:val="28"/>
          <w:szCs w:val="28"/>
        </w:rPr>
        <w:t>15</w:t>
      </w:r>
      <w:r w:rsidRPr="00D01E29">
        <w:rPr>
          <w:rFonts w:ascii="Calibri" w:hAnsi="Calibri"/>
          <w:sz w:val="28"/>
          <w:szCs w:val="28"/>
        </w:rPr>
        <w:tab/>
      </w:r>
      <w:r>
        <w:rPr>
          <w:rFonts w:ascii="Calibri" w:hAnsi="Calibri"/>
          <w:sz w:val="28"/>
          <w:szCs w:val="28"/>
        </w:rPr>
        <w:t>Theorie stap 3 en 4 en p</w:t>
      </w:r>
      <w:r w:rsidRPr="00D01E29">
        <w:rPr>
          <w:rFonts w:ascii="Calibri" w:hAnsi="Calibri"/>
          <w:sz w:val="28"/>
          <w:szCs w:val="28"/>
        </w:rPr>
        <w:t>raktijkgerichte oefening in 3-tallen</w:t>
      </w:r>
      <w:r>
        <w:rPr>
          <w:rFonts w:ascii="Calibri" w:hAnsi="Calibri"/>
          <w:sz w:val="28"/>
          <w:szCs w:val="28"/>
        </w:rPr>
        <w:t xml:space="preserve">, </w:t>
      </w:r>
    </w:p>
    <w:p w14:paraId="307B12FE" w14:textId="77777777" w:rsidR="003039AA" w:rsidRPr="00D01E29" w:rsidRDefault="003039AA" w:rsidP="003039AA">
      <w:pPr>
        <w:tabs>
          <w:tab w:val="left" w:pos="851"/>
          <w:tab w:val="left" w:pos="1134"/>
        </w:tabs>
        <w:ind w:left="1416" w:firstLine="708"/>
        <w:rPr>
          <w:rFonts w:ascii="Calibri" w:hAnsi="Calibri"/>
          <w:sz w:val="28"/>
          <w:szCs w:val="28"/>
        </w:rPr>
      </w:pPr>
      <w:r>
        <w:rPr>
          <w:rFonts w:ascii="Calibri" w:hAnsi="Calibri"/>
          <w:sz w:val="28"/>
          <w:szCs w:val="28"/>
        </w:rPr>
        <w:t>Stappen 1 t/m 4</w:t>
      </w:r>
    </w:p>
    <w:p w14:paraId="7C9479A7" w14:textId="77777777" w:rsidR="003039AA" w:rsidRPr="00D01E29" w:rsidRDefault="003039AA" w:rsidP="003039AA">
      <w:pPr>
        <w:tabs>
          <w:tab w:val="left" w:pos="851"/>
          <w:tab w:val="left" w:pos="1134"/>
        </w:tabs>
        <w:rPr>
          <w:rFonts w:ascii="Calibri" w:hAnsi="Calibri"/>
          <w:sz w:val="28"/>
          <w:szCs w:val="28"/>
        </w:rPr>
      </w:pPr>
      <w:r>
        <w:rPr>
          <w:rFonts w:ascii="Calibri" w:hAnsi="Calibri"/>
          <w:sz w:val="28"/>
          <w:szCs w:val="28"/>
        </w:rPr>
        <w:t>12:15</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12</w:t>
      </w:r>
      <w:r>
        <w:rPr>
          <w:rFonts w:ascii="Calibri" w:hAnsi="Calibri"/>
          <w:sz w:val="28"/>
          <w:szCs w:val="28"/>
        </w:rPr>
        <w:t>:</w:t>
      </w:r>
      <w:r w:rsidRPr="00D01E29">
        <w:rPr>
          <w:rFonts w:ascii="Calibri" w:hAnsi="Calibri"/>
          <w:sz w:val="28"/>
          <w:szCs w:val="28"/>
        </w:rPr>
        <w:t>30</w:t>
      </w:r>
      <w:r w:rsidRPr="00D01E29">
        <w:rPr>
          <w:rFonts w:ascii="Calibri" w:hAnsi="Calibri"/>
          <w:sz w:val="28"/>
          <w:szCs w:val="28"/>
        </w:rPr>
        <w:tab/>
        <w:t>Plenaire nabespreking</w:t>
      </w:r>
    </w:p>
    <w:p w14:paraId="670C04A3" w14:textId="77777777" w:rsidR="003039AA" w:rsidRPr="00D01E29" w:rsidRDefault="003039AA" w:rsidP="003039AA">
      <w:pPr>
        <w:tabs>
          <w:tab w:val="left" w:pos="851"/>
          <w:tab w:val="left" w:pos="1134"/>
        </w:tabs>
        <w:rPr>
          <w:rFonts w:ascii="Calibri" w:hAnsi="Calibri"/>
          <w:sz w:val="28"/>
          <w:szCs w:val="28"/>
        </w:rPr>
      </w:pPr>
    </w:p>
    <w:p w14:paraId="531ABC8D" w14:textId="77777777" w:rsidR="003039AA" w:rsidRPr="00D01E29" w:rsidRDefault="003039AA" w:rsidP="003039AA">
      <w:pPr>
        <w:tabs>
          <w:tab w:val="left" w:pos="851"/>
          <w:tab w:val="left" w:pos="1134"/>
        </w:tabs>
        <w:rPr>
          <w:rFonts w:ascii="Calibri" w:hAnsi="Calibri"/>
          <w:sz w:val="28"/>
          <w:szCs w:val="28"/>
        </w:rPr>
      </w:pPr>
      <w:r>
        <w:rPr>
          <w:rFonts w:ascii="Calibri" w:hAnsi="Calibri"/>
          <w:sz w:val="28"/>
          <w:szCs w:val="28"/>
        </w:rPr>
        <w:t>12:30</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13</w:t>
      </w:r>
      <w:r>
        <w:rPr>
          <w:rFonts w:ascii="Calibri" w:hAnsi="Calibri"/>
          <w:sz w:val="28"/>
          <w:szCs w:val="28"/>
        </w:rPr>
        <w:t>:</w:t>
      </w:r>
      <w:r w:rsidRPr="00D01E29">
        <w:rPr>
          <w:rFonts w:ascii="Calibri" w:hAnsi="Calibri"/>
          <w:sz w:val="28"/>
          <w:szCs w:val="28"/>
        </w:rPr>
        <w:t xml:space="preserve">30 </w:t>
      </w:r>
      <w:r w:rsidRPr="00D01E29">
        <w:rPr>
          <w:rFonts w:ascii="Calibri" w:hAnsi="Calibri"/>
          <w:sz w:val="28"/>
          <w:szCs w:val="28"/>
        </w:rPr>
        <w:tab/>
      </w:r>
      <w:r>
        <w:rPr>
          <w:rFonts w:ascii="Calibri" w:hAnsi="Calibri"/>
          <w:sz w:val="28"/>
          <w:szCs w:val="28"/>
        </w:rPr>
        <w:t xml:space="preserve">------- </w:t>
      </w:r>
      <w:r>
        <w:rPr>
          <w:rFonts w:ascii="Calibri" w:hAnsi="Calibri"/>
          <w:i/>
          <w:sz w:val="28"/>
          <w:szCs w:val="28"/>
        </w:rPr>
        <w:t>m</w:t>
      </w:r>
      <w:r w:rsidRPr="00016642">
        <w:rPr>
          <w:rFonts w:ascii="Calibri" w:hAnsi="Calibri"/>
          <w:i/>
          <w:sz w:val="28"/>
          <w:szCs w:val="28"/>
        </w:rPr>
        <w:t>iddagpauze</w:t>
      </w:r>
      <w:r>
        <w:rPr>
          <w:rFonts w:ascii="Calibri" w:hAnsi="Calibri"/>
          <w:i/>
          <w:sz w:val="28"/>
          <w:szCs w:val="28"/>
        </w:rPr>
        <w:t xml:space="preserve"> -------</w:t>
      </w:r>
    </w:p>
    <w:p w14:paraId="43C0572C" w14:textId="77777777" w:rsidR="003039AA" w:rsidRPr="00D01E29" w:rsidRDefault="003039AA" w:rsidP="003039AA">
      <w:pPr>
        <w:tabs>
          <w:tab w:val="left" w:pos="851"/>
          <w:tab w:val="left" w:pos="1134"/>
        </w:tabs>
        <w:rPr>
          <w:rFonts w:ascii="Calibri" w:hAnsi="Calibri"/>
          <w:sz w:val="28"/>
          <w:szCs w:val="28"/>
        </w:rPr>
      </w:pPr>
    </w:p>
    <w:p w14:paraId="44DD06AE" w14:textId="77777777" w:rsidR="003039AA" w:rsidRPr="00D01E29" w:rsidRDefault="003039AA" w:rsidP="003039AA">
      <w:pPr>
        <w:tabs>
          <w:tab w:val="left" w:pos="851"/>
          <w:tab w:val="left" w:pos="1134"/>
        </w:tabs>
        <w:ind w:left="2124" w:hanging="2124"/>
        <w:rPr>
          <w:rFonts w:ascii="Calibri" w:hAnsi="Calibri"/>
          <w:sz w:val="28"/>
          <w:szCs w:val="28"/>
        </w:rPr>
      </w:pPr>
      <w:r>
        <w:rPr>
          <w:rFonts w:ascii="Calibri" w:hAnsi="Calibri"/>
          <w:sz w:val="28"/>
          <w:szCs w:val="28"/>
        </w:rPr>
        <w:t>13:30</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14</w:t>
      </w:r>
      <w:r>
        <w:rPr>
          <w:rFonts w:ascii="Calibri" w:hAnsi="Calibri"/>
          <w:sz w:val="28"/>
          <w:szCs w:val="28"/>
        </w:rPr>
        <w:t>:15</w:t>
      </w:r>
      <w:r w:rsidRPr="00D01E29">
        <w:rPr>
          <w:rFonts w:ascii="Calibri" w:hAnsi="Calibri"/>
          <w:sz w:val="28"/>
          <w:szCs w:val="28"/>
        </w:rPr>
        <w:tab/>
      </w:r>
      <w:r>
        <w:rPr>
          <w:rFonts w:ascii="Calibri" w:hAnsi="Calibri"/>
          <w:sz w:val="28"/>
          <w:szCs w:val="28"/>
        </w:rPr>
        <w:t>T</w:t>
      </w:r>
      <w:r w:rsidRPr="00D01E29">
        <w:rPr>
          <w:rFonts w:ascii="Calibri" w:hAnsi="Calibri"/>
          <w:sz w:val="28"/>
          <w:szCs w:val="28"/>
        </w:rPr>
        <w:t>heorie door doce</w:t>
      </w:r>
      <w:r>
        <w:rPr>
          <w:rFonts w:ascii="Calibri" w:hAnsi="Calibri"/>
          <w:sz w:val="28"/>
          <w:szCs w:val="28"/>
        </w:rPr>
        <w:t xml:space="preserve">nt: stappen 4 t/m 6 en het totale </w:t>
      </w:r>
      <w:proofErr w:type="spellStart"/>
      <w:r>
        <w:rPr>
          <w:rFonts w:ascii="Calibri" w:hAnsi="Calibri"/>
          <w:sz w:val="28"/>
          <w:szCs w:val="28"/>
        </w:rPr>
        <w:t>focusing</w:t>
      </w:r>
      <w:proofErr w:type="spellEnd"/>
      <w:r>
        <w:rPr>
          <w:rFonts w:ascii="Calibri" w:hAnsi="Calibri"/>
          <w:sz w:val="28"/>
          <w:szCs w:val="28"/>
        </w:rPr>
        <w:t xml:space="preserve"> proces (stap 1 t/m 6)</w:t>
      </w:r>
    </w:p>
    <w:p w14:paraId="6E5616ED" w14:textId="77777777" w:rsidR="003039AA" w:rsidRDefault="003039AA" w:rsidP="003039AA">
      <w:pPr>
        <w:tabs>
          <w:tab w:val="left" w:pos="851"/>
          <w:tab w:val="left" w:pos="1134"/>
        </w:tabs>
        <w:rPr>
          <w:rFonts w:ascii="Calibri" w:hAnsi="Calibri"/>
          <w:sz w:val="28"/>
          <w:szCs w:val="28"/>
        </w:rPr>
      </w:pPr>
      <w:r>
        <w:rPr>
          <w:rFonts w:ascii="Calibri" w:hAnsi="Calibri"/>
          <w:sz w:val="28"/>
          <w:szCs w:val="28"/>
        </w:rPr>
        <w:t>14:15</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15</w:t>
      </w:r>
      <w:r>
        <w:rPr>
          <w:rFonts w:ascii="Calibri" w:hAnsi="Calibri"/>
          <w:sz w:val="28"/>
          <w:szCs w:val="28"/>
        </w:rPr>
        <w:t>:</w:t>
      </w:r>
      <w:r w:rsidRPr="00D01E29">
        <w:rPr>
          <w:rFonts w:ascii="Calibri" w:hAnsi="Calibri"/>
          <w:sz w:val="28"/>
          <w:szCs w:val="28"/>
        </w:rPr>
        <w:t xml:space="preserve">00 </w:t>
      </w:r>
      <w:r w:rsidRPr="00D01E29">
        <w:rPr>
          <w:rFonts w:ascii="Calibri" w:hAnsi="Calibri"/>
          <w:sz w:val="28"/>
          <w:szCs w:val="28"/>
        </w:rPr>
        <w:tab/>
        <w:t>Praktijkgerichte oefening in 3-tallen</w:t>
      </w:r>
      <w:r>
        <w:rPr>
          <w:rFonts w:ascii="Calibri" w:hAnsi="Calibri"/>
          <w:sz w:val="28"/>
          <w:szCs w:val="28"/>
        </w:rPr>
        <w:t>: het hele proces</w:t>
      </w:r>
    </w:p>
    <w:p w14:paraId="77BA7A81" w14:textId="77777777" w:rsidR="003039AA" w:rsidRPr="00D01E29" w:rsidRDefault="003039AA" w:rsidP="003039AA">
      <w:pPr>
        <w:tabs>
          <w:tab w:val="left" w:pos="851"/>
          <w:tab w:val="left" w:pos="1134"/>
        </w:tabs>
        <w:rPr>
          <w:rFonts w:ascii="Calibri" w:hAnsi="Calibri"/>
          <w:sz w:val="28"/>
          <w:szCs w:val="28"/>
        </w:rPr>
      </w:pPr>
    </w:p>
    <w:p w14:paraId="47FAA32B" w14:textId="77777777" w:rsidR="003039AA" w:rsidRDefault="003039AA" w:rsidP="003039AA">
      <w:pPr>
        <w:tabs>
          <w:tab w:val="left" w:pos="851"/>
          <w:tab w:val="left" w:pos="1134"/>
        </w:tabs>
        <w:rPr>
          <w:rFonts w:ascii="Calibri" w:hAnsi="Calibri"/>
          <w:i/>
          <w:sz w:val="28"/>
          <w:szCs w:val="28"/>
        </w:rPr>
      </w:pPr>
      <w:r>
        <w:rPr>
          <w:rFonts w:ascii="Calibri" w:hAnsi="Calibri"/>
          <w:sz w:val="28"/>
          <w:szCs w:val="28"/>
        </w:rPr>
        <w:t>15:00</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15</w:t>
      </w:r>
      <w:r>
        <w:rPr>
          <w:rFonts w:ascii="Calibri" w:hAnsi="Calibri"/>
          <w:sz w:val="28"/>
          <w:szCs w:val="28"/>
        </w:rPr>
        <w:t>:</w:t>
      </w:r>
      <w:r w:rsidRPr="00D01E29">
        <w:rPr>
          <w:rFonts w:ascii="Calibri" w:hAnsi="Calibri"/>
          <w:sz w:val="28"/>
          <w:szCs w:val="28"/>
        </w:rPr>
        <w:t>15</w:t>
      </w:r>
      <w:r w:rsidRPr="00D01E29">
        <w:rPr>
          <w:rFonts w:ascii="Calibri" w:hAnsi="Calibri"/>
          <w:sz w:val="28"/>
          <w:szCs w:val="28"/>
        </w:rPr>
        <w:tab/>
      </w:r>
      <w:r>
        <w:rPr>
          <w:rFonts w:ascii="Calibri" w:hAnsi="Calibri"/>
          <w:sz w:val="28"/>
          <w:szCs w:val="28"/>
        </w:rPr>
        <w:t xml:space="preserve"> </w:t>
      </w:r>
      <w:r w:rsidRPr="00016642">
        <w:rPr>
          <w:rFonts w:ascii="Calibri" w:hAnsi="Calibri"/>
          <w:i/>
          <w:sz w:val="28"/>
          <w:szCs w:val="28"/>
        </w:rPr>
        <w:t>------  pauze -----</w:t>
      </w:r>
    </w:p>
    <w:p w14:paraId="75528FA5" w14:textId="77777777" w:rsidR="003039AA" w:rsidRPr="00D01E29" w:rsidRDefault="003039AA" w:rsidP="003039AA">
      <w:pPr>
        <w:tabs>
          <w:tab w:val="left" w:pos="851"/>
          <w:tab w:val="left" w:pos="1134"/>
        </w:tabs>
        <w:rPr>
          <w:rFonts w:ascii="Calibri" w:hAnsi="Calibri"/>
          <w:sz w:val="28"/>
          <w:szCs w:val="28"/>
        </w:rPr>
      </w:pPr>
    </w:p>
    <w:p w14:paraId="7B5DA3C6" w14:textId="77777777" w:rsidR="003039AA" w:rsidRDefault="003039AA" w:rsidP="003039AA">
      <w:pPr>
        <w:tabs>
          <w:tab w:val="left" w:pos="851"/>
          <w:tab w:val="left" w:pos="1134"/>
        </w:tabs>
        <w:ind w:left="2124" w:hanging="2124"/>
        <w:rPr>
          <w:rFonts w:ascii="Calibri" w:hAnsi="Calibri"/>
          <w:sz w:val="28"/>
          <w:szCs w:val="28"/>
        </w:rPr>
      </w:pPr>
      <w:r>
        <w:rPr>
          <w:rFonts w:ascii="Calibri" w:hAnsi="Calibri"/>
          <w:sz w:val="28"/>
          <w:szCs w:val="28"/>
        </w:rPr>
        <w:t>15:15</w:t>
      </w:r>
      <w:r>
        <w:rPr>
          <w:rFonts w:ascii="Calibri" w:hAnsi="Calibri"/>
          <w:sz w:val="28"/>
          <w:szCs w:val="28"/>
        </w:rPr>
        <w:tab/>
        <w:t>–</w:t>
      </w:r>
      <w:r>
        <w:rPr>
          <w:rFonts w:ascii="Calibri" w:hAnsi="Calibri"/>
          <w:sz w:val="28"/>
          <w:szCs w:val="28"/>
        </w:rPr>
        <w:tab/>
        <w:t>15:45</w:t>
      </w:r>
      <w:r w:rsidRPr="00D01E29">
        <w:rPr>
          <w:rFonts w:ascii="Calibri" w:hAnsi="Calibri"/>
          <w:sz w:val="28"/>
          <w:szCs w:val="28"/>
        </w:rPr>
        <w:t xml:space="preserve"> </w:t>
      </w:r>
      <w:r w:rsidRPr="00D01E29">
        <w:rPr>
          <w:rFonts w:ascii="Calibri" w:hAnsi="Calibri"/>
          <w:sz w:val="28"/>
          <w:szCs w:val="28"/>
        </w:rPr>
        <w:tab/>
      </w:r>
      <w:r>
        <w:rPr>
          <w:rFonts w:ascii="Calibri" w:hAnsi="Calibri"/>
          <w:sz w:val="28"/>
          <w:szCs w:val="28"/>
        </w:rPr>
        <w:t xml:space="preserve">Theorie: indicatiestelling, toepassingsgebieden  </w:t>
      </w:r>
    </w:p>
    <w:p w14:paraId="5260E66E" w14:textId="77777777" w:rsidR="003039AA" w:rsidRPr="00D01E29" w:rsidRDefault="003039AA" w:rsidP="003039AA">
      <w:pPr>
        <w:tabs>
          <w:tab w:val="left" w:pos="851"/>
          <w:tab w:val="left" w:pos="1134"/>
        </w:tabs>
        <w:ind w:left="2124" w:hanging="2124"/>
        <w:rPr>
          <w:rFonts w:ascii="Calibri" w:hAnsi="Calibri"/>
          <w:sz w:val="28"/>
          <w:szCs w:val="28"/>
        </w:rPr>
      </w:pPr>
      <w:r>
        <w:rPr>
          <w:rFonts w:ascii="Calibri" w:hAnsi="Calibri"/>
          <w:sz w:val="28"/>
          <w:szCs w:val="28"/>
        </w:rPr>
        <w:t>15:45</w:t>
      </w:r>
      <w:r>
        <w:rPr>
          <w:rFonts w:ascii="Calibri" w:hAnsi="Calibri"/>
          <w:sz w:val="28"/>
          <w:szCs w:val="28"/>
        </w:rPr>
        <w:tab/>
        <w:t>–</w:t>
      </w:r>
      <w:r>
        <w:rPr>
          <w:rFonts w:ascii="Calibri" w:hAnsi="Calibri"/>
          <w:sz w:val="28"/>
          <w:szCs w:val="28"/>
        </w:rPr>
        <w:tab/>
        <w:t>16:30</w:t>
      </w:r>
      <w:r>
        <w:rPr>
          <w:rFonts w:ascii="Calibri" w:hAnsi="Calibri"/>
          <w:sz w:val="28"/>
          <w:szCs w:val="28"/>
        </w:rPr>
        <w:tab/>
        <w:t>Casuïstiek bespreking- ingebracht door deelnemers</w:t>
      </w:r>
    </w:p>
    <w:p w14:paraId="6A74DB68" w14:textId="77777777" w:rsidR="003039AA" w:rsidRPr="00D01E29" w:rsidRDefault="003039AA" w:rsidP="003039AA">
      <w:pPr>
        <w:tabs>
          <w:tab w:val="left" w:pos="851"/>
          <w:tab w:val="left" w:pos="1134"/>
        </w:tabs>
        <w:rPr>
          <w:rFonts w:ascii="Calibri" w:hAnsi="Calibri"/>
          <w:sz w:val="28"/>
          <w:szCs w:val="28"/>
        </w:rPr>
      </w:pPr>
      <w:r>
        <w:rPr>
          <w:rFonts w:ascii="Calibri" w:hAnsi="Calibri"/>
          <w:sz w:val="28"/>
          <w:szCs w:val="28"/>
        </w:rPr>
        <w:t xml:space="preserve"> </w:t>
      </w:r>
    </w:p>
    <w:p w14:paraId="20120FA2" w14:textId="77777777" w:rsidR="003039AA" w:rsidRPr="00D01E29" w:rsidRDefault="003039AA" w:rsidP="003039AA">
      <w:pPr>
        <w:tabs>
          <w:tab w:val="left" w:pos="851"/>
          <w:tab w:val="left" w:pos="1134"/>
        </w:tabs>
        <w:rPr>
          <w:rFonts w:ascii="Calibri" w:hAnsi="Calibri"/>
          <w:sz w:val="28"/>
          <w:szCs w:val="28"/>
        </w:rPr>
      </w:pPr>
    </w:p>
    <w:p w14:paraId="6FEE6E13" w14:textId="77777777" w:rsidR="003039AA" w:rsidRPr="00D01E29" w:rsidRDefault="003039AA" w:rsidP="003039AA">
      <w:pPr>
        <w:tabs>
          <w:tab w:val="left" w:pos="851"/>
          <w:tab w:val="left" w:pos="1134"/>
        </w:tabs>
        <w:ind w:firstLine="708"/>
        <w:rPr>
          <w:rFonts w:ascii="Calibri" w:hAnsi="Calibri"/>
          <w:sz w:val="28"/>
          <w:szCs w:val="28"/>
          <w:lang w:val="de-DE"/>
        </w:rPr>
      </w:pPr>
    </w:p>
    <w:p w14:paraId="2901BFE5" w14:textId="551E16CC" w:rsidR="003039AA" w:rsidRPr="00D01E29" w:rsidRDefault="003039AA" w:rsidP="003039AA">
      <w:pPr>
        <w:rPr>
          <w:rFonts w:ascii="Calibri" w:hAnsi="Calibri"/>
          <w:b/>
          <w:sz w:val="32"/>
          <w:szCs w:val="32"/>
        </w:rPr>
      </w:pPr>
      <w:r>
        <w:rPr>
          <w:rFonts w:ascii="Calibri" w:hAnsi="Calibri"/>
          <w:b/>
          <w:sz w:val="32"/>
          <w:szCs w:val="32"/>
        </w:rPr>
        <w:br w:type="page"/>
      </w:r>
      <w:r w:rsidRPr="00D01E29">
        <w:rPr>
          <w:rFonts w:ascii="Calibri" w:hAnsi="Calibri"/>
          <w:b/>
          <w:sz w:val="32"/>
          <w:szCs w:val="32"/>
        </w:rPr>
        <w:lastRenderedPageBreak/>
        <w:t>Dag</w:t>
      </w:r>
      <w:r w:rsidR="00911EF7">
        <w:rPr>
          <w:rFonts w:ascii="Calibri" w:hAnsi="Calibri"/>
          <w:b/>
          <w:sz w:val="32"/>
          <w:szCs w:val="32"/>
        </w:rPr>
        <w:t>deel 3 en 4</w:t>
      </w:r>
      <w:r w:rsidR="00911EF7">
        <w:rPr>
          <w:rFonts w:ascii="Calibri" w:hAnsi="Calibri"/>
          <w:b/>
          <w:sz w:val="32"/>
          <w:szCs w:val="32"/>
        </w:rPr>
        <w:tab/>
      </w:r>
      <w:r w:rsidR="00911EF7">
        <w:rPr>
          <w:rFonts w:ascii="Calibri" w:hAnsi="Calibri"/>
          <w:b/>
          <w:sz w:val="32"/>
          <w:szCs w:val="32"/>
        </w:rPr>
        <w:tab/>
      </w:r>
      <w:r w:rsidR="002024DB">
        <w:rPr>
          <w:rFonts w:ascii="Calibri" w:hAnsi="Calibri"/>
          <w:b/>
          <w:sz w:val="32"/>
          <w:szCs w:val="32"/>
        </w:rPr>
        <w:t>zaterdag</w:t>
      </w:r>
      <w:r w:rsidR="00911EF7">
        <w:rPr>
          <w:rFonts w:ascii="Calibri" w:hAnsi="Calibri"/>
          <w:b/>
          <w:sz w:val="32"/>
          <w:szCs w:val="32"/>
        </w:rPr>
        <w:t xml:space="preserve"> 17 november</w:t>
      </w:r>
      <w:r>
        <w:rPr>
          <w:rFonts w:ascii="Calibri" w:hAnsi="Calibri"/>
          <w:b/>
          <w:sz w:val="32"/>
          <w:szCs w:val="32"/>
        </w:rPr>
        <w:t xml:space="preserve"> 2018</w:t>
      </w:r>
    </w:p>
    <w:p w14:paraId="432B8ABC" w14:textId="77777777" w:rsidR="003039AA" w:rsidRPr="00C42CEA" w:rsidRDefault="003039AA" w:rsidP="003039AA">
      <w:pPr>
        <w:rPr>
          <w:rFonts w:ascii="Calibri" w:hAnsi="Calibri"/>
          <w:b/>
          <w:sz w:val="28"/>
          <w:szCs w:val="28"/>
        </w:rPr>
      </w:pPr>
    </w:p>
    <w:p w14:paraId="78762044" w14:textId="77777777" w:rsidR="003039AA" w:rsidRDefault="003039AA" w:rsidP="003039AA">
      <w:pPr>
        <w:rPr>
          <w:rFonts w:ascii="Calibri" w:hAnsi="Calibri"/>
          <w:sz w:val="28"/>
          <w:szCs w:val="28"/>
        </w:rPr>
      </w:pPr>
      <w:r w:rsidRPr="00D01E29">
        <w:rPr>
          <w:rFonts w:ascii="Calibri" w:hAnsi="Calibri"/>
          <w:b/>
          <w:sz w:val="28"/>
          <w:szCs w:val="28"/>
        </w:rPr>
        <w:t>Onderwerp</w:t>
      </w:r>
      <w:r>
        <w:rPr>
          <w:rFonts w:ascii="Calibri" w:hAnsi="Calibri"/>
          <w:sz w:val="28"/>
          <w:szCs w:val="28"/>
        </w:rPr>
        <w:t xml:space="preserve">: </w:t>
      </w:r>
      <w:r>
        <w:rPr>
          <w:rFonts w:ascii="Calibri" w:hAnsi="Calibri"/>
          <w:sz w:val="28"/>
          <w:szCs w:val="28"/>
        </w:rPr>
        <w:tab/>
        <w:t xml:space="preserve">-    </w:t>
      </w:r>
      <w:proofErr w:type="spellStart"/>
      <w:r>
        <w:rPr>
          <w:rFonts w:ascii="Calibri" w:hAnsi="Calibri"/>
          <w:sz w:val="28"/>
          <w:szCs w:val="28"/>
        </w:rPr>
        <w:t>Process</w:t>
      </w:r>
      <w:proofErr w:type="spellEnd"/>
      <w:r>
        <w:rPr>
          <w:rFonts w:ascii="Calibri" w:hAnsi="Calibri"/>
          <w:sz w:val="28"/>
          <w:szCs w:val="28"/>
        </w:rPr>
        <w:t xml:space="preserve">-model van </w:t>
      </w:r>
      <w:proofErr w:type="spellStart"/>
      <w:r>
        <w:rPr>
          <w:rFonts w:ascii="Calibri" w:hAnsi="Calibri"/>
          <w:sz w:val="28"/>
          <w:szCs w:val="28"/>
        </w:rPr>
        <w:t>Gendlin</w:t>
      </w:r>
      <w:proofErr w:type="spellEnd"/>
    </w:p>
    <w:p w14:paraId="66C0C5F7" w14:textId="77777777" w:rsidR="003039AA" w:rsidRDefault="003039AA" w:rsidP="003039AA">
      <w:pPr>
        <w:numPr>
          <w:ilvl w:val="0"/>
          <w:numId w:val="20"/>
        </w:numPr>
        <w:rPr>
          <w:rFonts w:ascii="Calibri" w:hAnsi="Calibri"/>
          <w:sz w:val="28"/>
          <w:szCs w:val="28"/>
        </w:rPr>
      </w:pPr>
      <w:r>
        <w:rPr>
          <w:rFonts w:ascii="Calibri" w:hAnsi="Calibri"/>
          <w:sz w:val="28"/>
          <w:szCs w:val="28"/>
        </w:rPr>
        <w:t xml:space="preserve">Valkuilen en obstakels </w:t>
      </w:r>
    </w:p>
    <w:p w14:paraId="0C7778EA" w14:textId="77777777" w:rsidR="003039AA" w:rsidRDefault="003039AA" w:rsidP="003039AA">
      <w:pPr>
        <w:numPr>
          <w:ilvl w:val="0"/>
          <w:numId w:val="20"/>
        </w:numPr>
        <w:rPr>
          <w:rFonts w:ascii="Calibri" w:hAnsi="Calibri"/>
          <w:sz w:val="28"/>
          <w:szCs w:val="28"/>
        </w:rPr>
      </w:pPr>
      <w:proofErr w:type="spellStart"/>
      <w:r>
        <w:rPr>
          <w:rFonts w:ascii="Calibri" w:hAnsi="Calibri"/>
          <w:sz w:val="28"/>
          <w:szCs w:val="28"/>
        </w:rPr>
        <w:t>Focusing</w:t>
      </w:r>
      <w:proofErr w:type="spellEnd"/>
      <w:r>
        <w:rPr>
          <w:rFonts w:ascii="Calibri" w:hAnsi="Calibri"/>
          <w:sz w:val="28"/>
          <w:szCs w:val="28"/>
        </w:rPr>
        <w:t xml:space="preserve">  inweven in therapie</w:t>
      </w:r>
    </w:p>
    <w:p w14:paraId="5E6656DD" w14:textId="77777777" w:rsidR="003039AA" w:rsidRPr="00E41BD1" w:rsidRDefault="003039AA" w:rsidP="003039AA">
      <w:pPr>
        <w:numPr>
          <w:ilvl w:val="0"/>
          <w:numId w:val="20"/>
        </w:numPr>
        <w:rPr>
          <w:rFonts w:ascii="Calibri" w:hAnsi="Calibri"/>
          <w:sz w:val="28"/>
          <w:szCs w:val="28"/>
        </w:rPr>
      </w:pPr>
      <w:proofErr w:type="spellStart"/>
      <w:r w:rsidRPr="00E41BD1">
        <w:rPr>
          <w:rFonts w:ascii="Calibri" w:hAnsi="Calibri"/>
          <w:sz w:val="28"/>
          <w:szCs w:val="28"/>
        </w:rPr>
        <w:t>Focusing</w:t>
      </w:r>
      <w:proofErr w:type="spellEnd"/>
      <w:r w:rsidRPr="00E41BD1">
        <w:rPr>
          <w:rFonts w:ascii="Calibri" w:hAnsi="Calibri"/>
          <w:sz w:val="28"/>
          <w:szCs w:val="28"/>
        </w:rPr>
        <w:t xml:space="preserve"> in </w:t>
      </w:r>
      <w:r>
        <w:rPr>
          <w:rFonts w:ascii="Calibri" w:hAnsi="Calibri"/>
          <w:sz w:val="28"/>
          <w:szCs w:val="28"/>
        </w:rPr>
        <w:t>EFT</w:t>
      </w:r>
    </w:p>
    <w:p w14:paraId="171F3C6C" w14:textId="77777777" w:rsidR="003039AA" w:rsidRPr="00C42CEA" w:rsidRDefault="003039AA" w:rsidP="003039AA">
      <w:pPr>
        <w:ind w:left="2118" w:firstLine="6"/>
        <w:rPr>
          <w:rFonts w:ascii="Calibri" w:hAnsi="Calibri"/>
        </w:rPr>
      </w:pPr>
      <w:r w:rsidRPr="00D01E29">
        <w:rPr>
          <w:rFonts w:ascii="Calibri" w:hAnsi="Calibri"/>
          <w:sz w:val="28"/>
          <w:szCs w:val="28"/>
        </w:rPr>
        <w:t xml:space="preserve"> </w:t>
      </w:r>
    </w:p>
    <w:p w14:paraId="245DB06F" w14:textId="77777777" w:rsidR="003039AA" w:rsidRDefault="003039AA" w:rsidP="003039AA">
      <w:pPr>
        <w:tabs>
          <w:tab w:val="left" w:pos="851"/>
          <w:tab w:val="left" w:pos="1134"/>
        </w:tabs>
        <w:ind w:left="1410" w:hanging="1410"/>
        <w:rPr>
          <w:rFonts w:ascii="Calibri" w:hAnsi="Calibri"/>
          <w:sz w:val="28"/>
          <w:szCs w:val="28"/>
        </w:rPr>
      </w:pPr>
      <w:r w:rsidRPr="00D01E29">
        <w:rPr>
          <w:rFonts w:ascii="Calibri" w:hAnsi="Calibri"/>
          <w:sz w:val="28"/>
          <w:szCs w:val="28"/>
        </w:rPr>
        <w:t>09</w:t>
      </w:r>
      <w:r>
        <w:rPr>
          <w:rFonts w:ascii="Calibri" w:hAnsi="Calibri"/>
          <w:sz w:val="28"/>
          <w:szCs w:val="28"/>
        </w:rPr>
        <w:t>:</w:t>
      </w:r>
      <w:r w:rsidRPr="00D01E29">
        <w:rPr>
          <w:rFonts w:ascii="Calibri" w:hAnsi="Calibri"/>
          <w:sz w:val="28"/>
          <w:szCs w:val="28"/>
        </w:rPr>
        <w:t>30</w:t>
      </w:r>
      <w:r>
        <w:rPr>
          <w:rFonts w:ascii="Calibri" w:hAnsi="Calibri"/>
          <w:sz w:val="28"/>
          <w:szCs w:val="28"/>
        </w:rPr>
        <w:tab/>
      </w:r>
      <w:r w:rsidRPr="00D01E29">
        <w:rPr>
          <w:rFonts w:ascii="Calibri" w:hAnsi="Calibri"/>
          <w:sz w:val="28"/>
          <w:szCs w:val="28"/>
        </w:rPr>
        <w:t>–</w:t>
      </w:r>
      <w:r>
        <w:rPr>
          <w:rFonts w:ascii="Calibri" w:hAnsi="Calibri"/>
          <w:sz w:val="28"/>
          <w:szCs w:val="28"/>
        </w:rPr>
        <w:tab/>
        <w:t>9:45</w:t>
      </w:r>
      <w:r w:rsidRPr="00D01E29">
        <w:rPr>
          <w:rFonts w:ascii="Calibri" w:hAnsi="Calibri"/>
          <w:sz w:val="28"/>
          <w:szCs w:val="28"/>
        </w:rPr>
        <w:tab/>
      </w:r>
      <w:proofErr w:type="spellStart"/>
      <w:r w:rsidRPr="00D01E29">
        <w:rPr>
          <w:rFonts w:ascii="Calibri" w:hAnsi="Calibri"/>
          <w:sz w:val="28"/>
          <w:szCs w:val="28"/>
        </w:rPr>
        <w:t>Groepsfocusing</w:t>
      </w:r>
      <w:proofErr w:type="spellEnd"/>
      <w:r w:rsidRPr="00D01E29">
        <w:rPr>
          <w:rFonts w:ascii="Calibri" w:hAnsi="Calibri"/>
          <w:sz w:val="28"/>
          <w:szCs w:val="28"/>
        </w:rPr>
        <w:t xml:space="preserve"> door docent</w:t>
      </w:r>
      <w:r>
        <w:rPr>
          <w:rFonts w:ascii="Calibri" w:hAnsi="Calibri"/>
          <w:sz w:val="28"/>
          <w:szCs w:val="28"/>
        </w:rPr>
        <w:t xml:space="preserve"> of cursist</w:t>
      </w:r>
    </w:p>
    <w:p w14:paraId="39466AD1" w14:textId="77777777" w:rsidR="003039AA" w:rsidRPr="006F4274" w:rsidRDefault="003039AA" w:rsidP="003039AA">
      <w:pPr>
        <w:tabs>
          <w:tab w:val="left" w:pos="851"/>
          <w:tab w:val="left" w:pos="1134"/>
        </w:tabs>
        <w:ind w:left="2124" w:hanging="2124"/>
        <w:rPr>
          <w:rFonts w:ascii="Calibri" w:hAnsi="Calibri"/>
          <w:sz w:val="32"/>
          <w:szCs w:val="32"/>
        </w:rPr>
      </w:pPr>
      <w:r>
        <w:rPr>
          <w:rFonts w:ascii="Calibri" w:hAnsi="Calibri"/>
          <w:sz w:val="28"/>
          <w:szCs w:val="28"/>
        </w:rPr>
        <w:t>10:45</w:t>
      </w:r>
      <w:r>
        <w:rPr>
          <w:rFonts w:ascii="Calibri" w:hAnsi="Calibri"/>
          <w:sz w:val="28"/>
          <w:szCs w:val="28"/>
        </w:rPr>
        <w:tab/>
        <w:t>–</w:t>
      </w:r>
      <w:r>
        <w:rPr>
          <w:rFonts w:ascii="Calibri" w:hAnsi="Calibri"/>
          <w:sz w:val="28"/>
          <w:szCs w:val="28"/>
        </w:rPr>
        <w:tab/>
        <w:t>10:15</w:t>
      </w:r>
      <w:r w:rsidRPr="00D01E29">
        <w:rPr>
          <w:rFonts w:ascii="Calibri" w:hAnsi="Calibri"/>
          <w:sz w:val="28"/>
          <w:szCs w:val="28"/>
        </w:rPr>
        <w:t xml:space="preserve"> </w:t>
      </w:r>
      <w:r>
        <w:rPr>
          <w:rFonts w:ascii="Calibri" w:hAnsi="Calibri"/>
          <w:sz w:val="28"/>
          <w:szCs w:val="28"/>
        </w:rPr>
        <w:tab/>
        <w:t>Inleiding theorie door docent: ‘</w:t>
      </w:r>
      <w:proofErr w:type="spellStart"/>
      <w:r>
        <w:rPr>
          <w:rFonts w:ascii="Calibri" w:hAnsi="Calibri"/>
          <w:sz w:val="28"/>
          <w:szCs w:val="28"/>
        </w:rPr>
        <w:t>process</w:t>
      </w:r>
      <w:proofErr w:type="spellEnd"/>
      <w:r>
        <w:rPr>
          <w:rFonts w:ascii="Calibri" w:hAnsi="Calibri"/>
          <w:sz w:val="28"/>
          <w:szCs w:val="28"/>
        </w:rPr>
        <w:t xml:space="preserve"> model’ van </w:t>
      </w:r>
      <w:proofErr w:type="spellStart"/>
      <w:r>
        <w:rPr>
          <w:rFonts w:ascii="Calibri" w:hAnsi="Calibri"/>
          <w:sz w:val="28"/>
          <w:szCs w:val="28"/>
        </w:rPr>
        <w:t>Gendlin</w:t>
      </w:r>
      <w:proofErr w:type="spellEnd"/>
      <w:r>
        <w:rPr>
          <w:rFonts w:ascii="Calibri" w:hAnsi="Calibri"/>
          <w:sz w:val="28"/>
          <w:szCs w:val="28"/>
        </w:rPr>
        <w:t xml:space="preserve"> en van hieruit het ‘organisch en </w:t>
      </w:r>
      <w:proofErr w:type="spellStart"/>
      <w:r>
        <w:rPr>
          <w:rFonts w:ascii="Calibri" w:hAnsi="Calibri"/>
          <w:sz w:val="28"/>
          <w:szCs w:val="28"/>
        </w:rPr>
        <w:t>organismisch</w:t>
      </w:r>
      <w:proofErr w:type="spellEnd"/>
      <w:r>
        <w:rPr>
          <w:rFonts w:ascii="Calibri" w:hAnsi="Calibri"/>
          <w:sz w:val="28"/>
          <w:szCs w:val="28"/>
        </w:rPr>
        <w:t xml:space="preserve"> inweven’ van </w:t>
      </w:r>
      <w:proofErr w:type="spellStart"/>
      <w:r>
        <w:rPr>
          <w:rFonts w:ascii="Calibri" w:hAnsi="Calibri"/>
          <w:sz w:val="28"/>
          <w:szCs w:val="28"/>
        </w:rPr>
        <w:t>focusing</w:t>
      </w:r>
      <w:proofErr w:type="spellEnd"/>
      <w:r>
        <w:rPr>
          <w:rFonts w:ascii="Calibri" w:hAnsi="Calibri"/>
          <w:sz w:val="28"/>
          <w:szCs w:val="28"/>
        </w:rPr>
        <w:t xml:space="preserve"> in het lopende therapie proces</w:t>
      </w:r>
    </w:p>
    <w:p w14:paraId="5D7C9B42" w14:textId="77777777" w:rsidR="003039AA" w:rsidRDefault="003039AA" w:rsidP="003039AA">
      <w:pPr>
        <w:tabs>
          <w:tab w:val="left" w:pos="851"/>
          <w:tab w:val="left" w:pos="1134"/>
        </w:tabs>
        <w:ind w:left="2124" w:hanging="2124"/>
        <w:rPr>
          <w:rFonts w:ascii="Calibri" w:hAnsi="Calibri"/>
          <w:sz w:val="28"/>
          <w:szCs w:val="28"/>
        </w:rPr>
      </w:pPr>
      <w:r>
        <w:rPr>
          <w:rFonts w:ascii="Calibri" w:hAnsi="Calibri"/>
          <w:sz w:val="28"/>
          <w:szCs w:val="28"/>
        </w:rPr>
        <w:t>10:15</w:t>
      </w:r>
      <w:r>
        <w:rPr>
          <w:rFonts w:ascii="Calibri" w:hAnsi="Calibri"/>
          <w:sz w:val="28"/>
          <w:szCs w:val="28"/>
        </w:rPr>
        <w:tab/>
        <w:t>–</w:t>
      </w:r>
      <w:r>
        <w:rPr>
          <w:rFonts w:ascii="Calibri" w:hAnsi="Calibri"/>
          <w:sz w:val="28"/>
          <w:szCs w:val="28"/>
        </w:rPr>
        <w:tab/>
        <w:t>11:00</w:t>
      </w:r>
      <w:r w:rsidRPr="00D01E29">
        <w:rPr>
          <w:rFonts w:ascii="Calibri" w:hAnsi="Calibri"/>
          <w:sz w:val="28"/>
          <w:szCs w:val="28"/>
        </w:rPr>
        <w:tab/>
        <w:t xml:space="preserve">Oefenen </w:t>
      </w:r>
      <w:r>
        <w:rPr>
          <w:rFonts w:ascii="Calibri" w:hAnsi="Calibri"/>
          <w:sz w:val="28"/>
          <w:szCs w:val="28"/>
        </w:rPr>
        <w:t xml:space="preserve">‘inweven </w:t>
      </w:r>
      <w:proofErr w:type="spellStart"/>
      <w:r w:rsidRPr="00D01E29">
        <w:rPr>
          <w:rFonts w:ascii="Calibri" w:hAnsi="Calibri"/>
          <w:sz w:val="28"/>
          <w:szCs w:val="28"/>
        </w:rPr>
        <w:t>focus</w:t>
      </w:r>
      <w:r>
        <w:rPr>
          <w:rFonts w:ascii="Calibri" w:hAnsi="Calibri"/>
          <w:sz w:val="28"/>
          <w:szCs w:val="28"/>
        </w:rPr>
        <w:t>ing</w:t>
      </w:r>
      <w:proofErr w:type="spellEnd"/>
      <w:r>
        <w:rPr>
          <w:rFonts w:ascii="Calibri" w:hAnsi="Calibri"/>
          <w:sz w:val="28"/>
          <w:szCs w:val="28"/>
        </w:rPr>
        <w:t xml:space="preserve"> in lopend therapie proces’ </w:t>
      </w:r>
      <w:r w:rsidRPr="00D01E29">
        <w:rPr>
          <w:rFonts w:ascii="Calibri" w:hAnsi="Calibri"/>
          <w:sz w:val="28"/>
          <w:szCs w:val="28"/>
        </w:rPr>
        <w:t xml:space="preserve">in </w:t>
      </w:r>
      <w:r>
        <w:rPr>
          <w:rFonts w:ascii="Calibri" w:hAnsi="Calibri"/>
          <w:sz w:val="28"/>
          <w:szCs w:val="28"/>
        </w:rPr>
        <w:br/>
      </w:r>
      <w:r w:rsidRPr="00D01E29">
        <w:rPr>
          <w:rFonts w:ascii="Calibri" w:hAnsi="Calibri"/>
          <w:sz w:val="28"/>
          <w:szCs w:val="28"/>
        </w:rPr>
        <w:t>3-tallen en plenaire nabespreking</w:t>
      </w:r>
    </w:p>
    <w:p w14:paraId="105D09D2" w14:textId="77777777" w:rsidR="003039AA" w:rsidRPr="00C42CEA" w:rsidRDefault="003039AA" w:rsidP="003039AA">
      <w:pPr>
        <w:tabs>
          <w:tab w:val="left" w:pos="851"/>
          <w:tab w:val="left" w:pos="1134"/>
        </w:tabs>
        <w:ind w:left="2124" w:hanging="2124"/>
        <w:rPr>
          <w:rFonts w:ascii="Calibri" w:hAnsi="Calibri"/>
        </w:rPr>
      </w:pPr>
    </w:p>
    <w:p w14:paraId="5C4E84C5" w14:textId="77777777" w:rsidR="003039AA" w:rsidRDefault="003039AA" w:rsidP="003039AA">
      <w:pPr>
        <w:tabs>
          <w:tab w:val="left" w:pos="851"/>
          <w:tab w:val="left" w:pos="1134"/>
        </w:tabs>
        <w:rPr>
          <w:rFonts w:ascii="Calibri" w:hAnsi="Calibri"/>
          <w:i/>
          <w:sz w:val="28"/>
          <w:szCs w:val="28"/>
        </w:rPr>
      </w:pPr>
      <w:r w:rsidRPr="00D01E29">
        <w:rPr>
          <w:rFonts w:ascii="Calibri" w:hAnsi="Calibri"/>
          <w:sz w:val="28"/>
          <w:szCs w:val="28"/>
        </w:rPr>
        <w:t>11</w:t>
      </w:r>
      <w:r>
        <w:rPr>
          <w:rFonts w:ascii="Calibri" w:hAnsi="Calibri"/>
          <w:sz w:val="28"/>
          <w:szCs w:val="28"/>
        </w:rPr>
        <w:t>:</w:t>
      </w:r>
      <w:r w:rsidRPr="00D01E29">
        <w:rPr>
          <w:rFonts w:ascii="Calibri" w:hAnsi="Calibri"/>
          <w:sz w:val="28"/>
          <w:szCs w:val="28"/>
        </w:rPr>
        <w:t>00</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11</w:t>
      </w:r>
      <w:r>
        <w:rPr>
          <w:rFonts w:ascii="Calibri" w:hAnsi="Calibri"/>
          <w:sz w:val="28"/>
          <w:szCs w:val="28"/>
        </w:rPr>
        <w:t>:</w:t>
      </w:r>
      <w:r w:rsidRPr="00D01E29">
        <w:rPr>
          <w:rFonts w:ascii="Calibri" w:hAnsi="Calibri"/>
          <w:sz w:val="28"/>
          <w:szCs w:val="28"/>
        </w:rPr>
        <w:t xml:space="preserve">15 </w:t>
      </w:r>
      <w:r w:rsidRPr="00D01E29">
        <w:rPr>
          <w:rFonts w:ascii="Calibri" w:hAnsi="Calibri"/>
          <w:sz w:val="28"/>
          <w:szCs w:val="28"/>
        </w:rPr>
        <w:tab/>
      </w:r>
      <w:r w:rsidRPr="00016642">
        <w:rPr>
          <w:rFonts w:ascii="Calibri" w:hAnsi="Calibri"/>
          <w:i/>
          <w:sz w:val="28"/>
          <w:szCs w:val="28"/>
        </w:rPr>
        <w:t>------  pauze -----</w:t>
      </w:r>
    </w:p>
    <w:p w14:paraId="4B485E58" w14:textId="77777777" w:rsidR="003039AA" w:rsidRPr="00C42CEA" w:rsidRDefault="003039AA" w:rsidP="003039AA">
      <w:pPr>
        <w:tabs>
          <w:tab w:val="left" w:pos="851"/>
          <w:tab w:val="left" w:pos="1134"/>
        </w:tabs>
        <w:rPr>
          <w:rFonts w:ascii="Calibri" w:hAnsi="Calibri"/>
        </w:rPr>
      </w:pPr>
    </w:p>
    <w:p w14:paraId="32583B93" w14:textId="77777777" w:rsidR="003039AA" w:rsidRDefault="003039AA" w:rsidP="003039AA">
      <w:pPr>
        <w:tabs>
          <w:tab w:val="left" w:pos="851"/>
          <w:tab w:val="left" w:pos="1134"/>
        </w:tabs>
        <w:ind w:left="2124" w:hanging="2124"/>
        <w:rPr>
          <w:rFonts w:ascii="Calibri" w:hAnsi="Calibri"/>
          <w:sz w:val="28"/>
          <w:szCs w:val="28"/>
        </w:rPr>
      </w:pPr>
      <w:r>
        <w:rPr>
          <w:rFonts w:ascii="Calibri" w:hAnsi="Calibri"/>
          <w:sz w:val="28"/>
          <w:szCs w:val="28"/>
        </w:rPr>
        <w:t>11:15</w:t>
      </w:r>
      <w:r>
        <w:rPr>
          <w:rFonts w:ascii="Calibri" w:hAnsi="Calibri"/>
          <w:sz w:val="28"/>
          <w:szCs w:val="28"/>
        </w:rPr>
        <w:tab/>
      </w:r>
      <w:r w:rsidRPr="00D01E29">
        <w:rPr>
          <w:rFonts w:ascii="Calibri" w:hAnsi="Calibri"/>
          <w:sz w:val="28"/>
          <w:szCs w:val="28"/>
        </w:rPr>
        <w:t>–</w:t>
      </w:r>
      <w:r>
        <w:rPr>
          <w:rFonts w:ascii="Calibri" w:hAnsi="Calibri"/>
          <w:sz w:val="28"/>
          <w:szCs w:val="28"/>
        </w:rPr>
        <w:tab/>
        <w:t>11:45</w:t>
      </w:r>
      <w:r w:rsidRPr="00D01E29">
        <w:rPr>
          <w:rFonts w:ascii="Calibri" w:hAnsi="Calibri"/>
          <w:sz w:val="28"/>
          <w:szCs w:val="28"/>
        </w:rPr>
        <w:tab/>
      </w:r>
      <w:r>
        <w:rPr>
          <w:rFonts w:ascii="Calibri" w:hAnsi="Calibri"/>
          <w:sz w:val="28"/>
          <w:szCs w:val="28"/>
        </w:rPr>
        <w:t>Theorie:  valkuilen en obstakels: o.a. de interne criticus. Hoe deze constructief  in te zetten in het proces om gestolde processen  op te sporen en ‘op te lossen’</w:t>
      </w:r>
    </w:p>
    <w:p w14:paraId="7DF23590" w14:textId="77777777" w:rsidR="003039AA" w:rsidRDefault="003039AA" w:rsidP="003039AA">
      <w:pPr>
        <w:tabs>
          <w:tab w:val="left" w:pos="851"/>
          <w:tab w:val="left" w:pos="1134"/>
        </w:tabs>
        <w:rPr>
          <w:rFonts w:ascii="Calibri" w:hAnsi="Calibri"/>
          <w:sz w:val="28"/>
          <w:szCs w:val="28"/>
        </w:rPr>
      </w:pPr>
      <w:r>
        <w:rPr>
          <w:rFonts w:ascii="Calibri" w:hAnsi="Calibri"/>
          <w:sz w:val="28"/>
          <w:szCs w:val="28"/>
        </w:rPr>
        <w:t>11:45</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12</w:t>
      </w:r>
      <w:r>
        <w:rPr>
          <w:rFonts w:ascii="Calibri" w:hAnsi="Calibri"/>
          <w:sz w:val="28"/>
          <w:szCs w:val="28"/>
        </w:rPr>
        <w:t>:</w:t>
      </w:r>
      <w:r w:rsidRPr="00D01E29">
        <w:rPr>
          <w:rFonts w:ascii="Calibri" w:hAnsi="Calibri"/>
          <w:sz w:val="28"/>
          <w:szCs w:val="28"/>
        </w:rPr>
        <w:t>30</w:t>
      </w:r>
      <w:r>
        <w:rPr>
          <w:rFonts w:ascii="Calibri" w:hAnsi="Calibri"/>
          <w:sz w:val="28"/>
          <w:szCs w:val="28"/>
        </w:rPr>
        <w:t xml:space="preserve"> </w:t>
      </w:r>
      <w:r>
        <w:rPr>
          <w:rFonts w:ascii="Calibri" w:hAnsi="Calibri"/>
          <w:sz w:val="28"/>
          <w:szCs w:val="28"/>
        </w:rPr>
        <w:tab/>
        <w:t>Life- demonstratie</w:t>
      </w:r>
      <w:r w:rsidRPr="00D01E29">
        <w:rPr>
          <w:rFonts w:ascii="Calibri" w:hAnsi="Calibri"/>
          <w:sz w:val="28"/>
          <w:szCs w:val="28"/>
        </w:rPr>
        <w:t xml:space="preserve"> </w:t>
      </w:r>
      <w:r>
        <w:rPr>
          <w:rFonts w:ascii="Calibri" w:hAnsi="Calibri"/>
          <w:sz w:val="28"/>
          <w:szCs w:val="28"/>
        </w:rPr>
        <w:t xml:space="preserve"> docent en nabespreking</w:t>
      </w:r>
    </w:p>
    <w:p w14:paraId="4FFDDA3C" w14:textId="77777777" w:rsidR="003039AA" w:rsidRPr="00C42CEA" w:rsidRDefault="003039AA" w:rsidP="003039AA">
      <w:pPr>
        <w:tabs>
          <w:tab w:val="left" w:pos="851"/>
          <w:tab w:val="left" w:pos="1134"/>
        </w:tabs>
        <w:rPr>
          <w:rFonts w:ascii="Calibri" w:hAnsi="Calibri"/>
        </w:rPr>
      </w:pPr>
    </w:p>
    <w:p w14:paraId="58AA12A0" w14:textId="77777777" w:rsidR="003039AA" w:rsidRPr="00D01E29" w:rsidRDefault="003039AA" w:rsidP="003039AA">
      <w:pPr>
        <w:tabs>
          <w:tab w:val="left" w:pos="851"/>
          <w:tab w:val="left" w:pos="1134"/>
        </w:tabs>
        <w:rPr>
          <w:rFonts w:ascii="Calibri" w:hAnsi="Calibri"/>
          <w:sz w:val="28"/>
          <w:szCs w:val="28"/>
        </w:rPr>
      </w:pPr>
      <w:r w:rsidRPr="00D01E29">
        <w:rPr>
          <w:rFonts w:ascii="Calibri" w:hAnsi="Calibri"/>
          <w:sz w:val="28"/>
          <w:szCs w:val="28"/>
        </w:rPr>
        <w:t>12</w:t>
      </w:r>
      <w:r>
        <w:rPr>
          <w:rFonts w:ascii="Calibri" w:hAnsi="Calibri"/>
          <w:sz w:val="28"/>
          <w:szCs w:val="28"/>
        </w:rPr>
        <w:t>:</w:t>
      </w:r>
      <w:r w:rsidRPr="00D01E29">
        <w:rPr>
          <w:rFonts w:ascii="Calibri" w:hAnsi="Calibri"/>
          <w:sz w:val="28"/>
          <w:szCs w:val="28"/>
        </w:rPr>
        <w:t>30</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13</w:t>
      </w:r>
      <w:r>
        <w:rPr>
          <w:rFonts w:ascii="Calibri" w:hAnsi="Calibri"/>
          <w:sz w:val="28"/>
          <w:szCs w:val="28"/>
        </w:rPr>
        <w:t>:</w:t>
      </w:r>
      <w:r w:rsidRPr="00D01E29">
        <w:rPr>
          <w:rFonts w:ascii="Calibri" w:hAnsi="Calibri"/>
          <w:sz w:val="28"/>
          <w:szCs w:val="28"/>
        </w:rPr>
        <w:t xml:space="preserve">30 </w:t>
      </w:r>
      <w:r w:rsidRPr="00D01E29">
        <w:rPr>
          <w:rFonts w:ascii="Calibri" w:hAnsi="Calibri"/>
          <w:sz w:val="28"/>
          <w:szCs w:val="28"/>
        </w:rPr>
        <w:tab/>
      </w:r>
      <w:r>
        <w:rPr>
          <w:rFonts w:ascii="Calibri" w:hAnsi="Calibri"/>
          <w:sz w:val="28"/>
          <w:szCs w:val="28"/>
        </w:rPr>
        <w:t xml:space="preserve">------- </w:t>
      </w:r>
      <w:r>
        <w:rPr>
          <w:rFonts w:ascii="Calibri" w:hAnsi="Calibri"/>
          <w:i/>
          <w:sz w:val="28"/>
          <w:szCs w:val="28"/>
        </w:rPr>
        <w:t>m</w:t>
      </w:r>
      <w:r w:rsidRPr="00016642">
        <w:rPr>
          <w:rFonts w:ascii="Calibri" w:hAnsi="Calibri"/>
          <w:i/>
          <w:sz w:val="28"/>
          <w:szCs w:val="28"/>
        </w:rPr>
        <w:t>iddagpauze</w:t>
      </w:r>
      <w:r>
        <w:rPr>
          <w:rFonts w:ascii="Calibri" w:hAnsi="Calibri"/>
          <w:i/>
          <w:sz w:val="28"/>
          <w:szCs w:val="28"/>
        </w:rPr>
        <w:t xml:space="preserve"> -------</w:t>
      </w:r>
    </w:p>
    <w:p w14:paraId="0F99745F" w14:textId="77777777" w:rsidR="003039AA" w:rsidRPr="00C42CEA" w:rsidRDefault="003039AA" w:rsidP="003039AA">
      <w:pPr>
        <w:tabs>
          <w:tab w:val="left" w:pos="851"/>
          <w:tab w:val="left" w:pos="1134"/>
        </w:tabs>
        <w:rPr>
          <w:rFonts w:ascii="Calibri" w:hAnsi="Calibri"/>
        </w:rPr>
      </w:pPr>
    </w:p>
    <w:p w14:paraId="0D1217BD" w14:textId="77777777" w:rsidR="003039AA" w:rsidRDefault="003039AA" w:rsidP="003039AA">
      <w:pPr>
        <w:tabs>
          <w:tab w:val="left" w:pos="851"/>
          <w:tab w:val="left" w:pos="1134"/>
        </w:tabs>
        <w:ind w:left="2124" w:hanging="2124"/>
        <w:rPr>
          <w:rFonts w:ascii="Calibri" w:hAnsi="Calibri"/>
          <w:sz w:val="28"/>
          <w:szCs w:val="28"/>
        </w:rPr>
      </w:pPr>
      <w:r w:rsidRPr="00D01E29">
        <w:rPr>
          <w:rFonts w:ascii="Calibri" w:hAnsi="Calibri"/>
          <w:sz w:val="28"/>
          <w:szCs w:val="28"/>
        </w:rPr>
        <w:t>13</w:t>
      </w:r>
      <w:r>
        <w:rPr>
          <w:rFonts w:ascii="Calibri" w:hAnsi="Calibri"/>
          <w:sz w:val="28"/>
          <w:szCs w:val="28"/>
        </w:rPr>
        <w:t>:</w:t>
      </w:r>
      <w:r w:rsidRPr="00D01E29">
        <w:rPr>
          <w:rFonts w:ascii="Calibri" w:hAnsi="Calibri"/>
          <w:sz w:val="28"/>
          <w:szCs w:val="28"/>
        </w:rPr>
        <w:t>30</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14</w:t>
      </w:r>
      <w:r>
        <w:rPr>
          <w:rFonts w:ascii="Calibri" w:hAnsi="Calibri"/>
          <w:sz w:val="28"/>
          <w:szCs w:val="28"/>
        </w:rPr>
        <w:t>:15</w:t>
      </w:r>
      <w:r w:rsidRPr="00D01E29">
        <w:rPr>
          <w:rFonts w:ascii="Calibri" w:hAnsi="Calibri"/>
          <w:sz w:val="28"/>
          <w:szCs w:val="28"/>
        </w:rPr>
        <w:t xml:space="preserve"> </w:t>
      </w:r>
      <w:r w:rsidRPr="00D01E29">
        <w:rPr>
          <w:rFonts w:ascii="Calibri" w:hAnsi="Calibri"/>
          <w:sz w:val="28"/>
          <w:szCs w:val="28"/>
        </w:rPr>
        <w:tab/>
        <w:t>Inleiding theorie door docent</w:t>
      </w:r>
      <w:r>
        <w:rPr>
          <w:rFonts w:ascii="Calibri" w:hAnsi="Calibri"/>
          <w:sz w:val="28"/>
          <w:szCs w:val="28"/>
        </w:rPr>
        <w:t xml:space="preserve">: </w:t>
      </w:r>
      <w:proofErr w:type="spellStart"/>
      <w:r>
        <w:rPr>
          <w:rFonts w:ascii="Calibri" w:hAnsi="Calibri"/>
          <w:sz w:val="28"/>
          <w:szCs w:val="28"/>
        </w:rPr>
        <w:t>Focusing</w:t>
      </w:r>
      <w:proofErr w:type="spellEnd"/>
      <w:r>
        <w:rPr>
          <w:rFonts w:ascii="Calibri" w:hAnsi="Calibri"/>
          <w:sz w:val="28"/>
          <w:szCs w:val="28"/>
        </w:rPr>
        <w:t xml:space="preserve"> in EFT</w:t>
      </w:r>
    </w:p>
    <w:p w14:paraId="0A255C1F" w14:textId="77777777" w:rsidR="003039AA" w:rsidRDefault="003039AA" w:rsidP="003039AA">
      <w:pPr>
        <w:numPr>
          <w:ilvl w:val="0"/>
          <w:numId w:val="20"/>
        </w:numPr>
        <w:tabs>
          <w:tab w:val="left" w:pos="851"/>
          <w:tab w:val="left" w:pos="1134"/>
        </w:tabs>
        <w:rPr>
          <w:rFonts w:ascii="Calibri" w:hAnsi="Calibri"/>
          <w:sz w:val="28"/>
          <w:szCs w:val="28"/>
        </w:rPr>
      </w:pPr>
      <w:r>
        <w:rPr>
          <w:rFonts w:ascii="Calibri" w:hAnsi="Calibri"/>
          <w:sz w:val="28"/>
          <w:szCs w:val="28"/>
        </w:rPr>
        <w:t xml:space="preserve">de </w:t>
      </w:r>
      <w:proofErr w:type="spellStart"/>
      <w:r>
        <w:rPr>
          <w:rFonts w:ascii="Calibri" w:hAnsi="Calibri"/>
          <w:sz w:val="28"/>
          <w:szCs w:val="28"/>
        </w:rPr>
        <w:t>focusing</w:t>
      </w:r>
      <w:proofErr w:type="spellEnd"/>
      <w:r>
        <w:rPr>
          <w:rFonts w:ascii="Calibri" w:hAnsi="Calibri"/>
          <w:sz w:val="28"/>
          <w:szCs w:val="28"/>
        </w:rPr>
        <w:t xml:space="preserve">  attitude als basis in </w:t>
      </w:r>
      <w:proofErr w:type="spellStart"/>
      <w:r>
        <w:rPr>
          <w:rFonts w:ascii="Calibri" w:hAnsi="Calibri"/>
          <w:sz w:val="28"/>
          <w:szCs w:val="28"/>
        </w:rPr>
        <w:t>experientiele</w:t>
      </w:r>
      <w:proofErr w:type="spellEnd"/>
      <w:r>
        <w:rPr>
          <w:rFonts w:ascii="Calibri" w:hAnsi="Calibri"/>
          <w:sz w:val="28"/>
          <w:szCs w:val="28"/>
        </w:rPr>
        <w:t xml:space="preserve"> therapie</w:t>
      </w:r>
    </w:p>
    <w:p w14:paraId="564BB60D" w14:textId="77777777" w:rsidR="003039AA" w:rsidRDefault="003039AA" w:rsidP="003039AA">
      <w:pPr>
        <w:numPr>
          <w:ilvl w:val="0"/>
          <w:numId w:val="20"/>
        </w:numPr>
        <w:tabs>
          <w:tab w:val="left" w:pos="851"/>
          <w:tab w:val="left" w:pos="1134"/>
        </w:tabs>
        <w:rPr>
          <w:rFonts w:ascii="Calibri" w:hAnsi="Calibri"/>
          <w:sz w:val="28"/>
          <w:szCs w:val="28"/>
        </w:rPr>
      </w:pPr>
      <w:r>
        <w:rPr>
          <w:rFonts w:ascii="Calibri" w:hAnsi="Calibri"/>
          <w:sz w:val="28"/>
          <w:szCs w:val="28"/>
        </w:rPr>
        <w:t xml:space="preserve">ruimte  maken (stap 1) en </w:t>
      </w:r>
      <w:proofErr w:type="spellStart"/>
      <w:r>
        <w:rPr>
          <w:rFonts w:ascii="Calibri" w:hAnsi="Calibri"/>
          <w:sz w:val="28"/>
          <w:szCs w:val="28"/>
        </w:rPr>
        <w:t>focusing</w:t>
      </w:r>
      <w:proofErr w:type="spellEnd"/>
      <w:r>
        <w:rPr>
          <w:rFonts w:ascii="Calibri" w:hAnsi="Calibri"/>
          <w:sz w:val="28"/>
          <w:szCs w:val="28"/>
        </w:rPr>
        <w:t xml:space="preserve"> als ‘</w:t>
      </w:r>
      <w:proofErr w:type="spellStart"/>
      <w:r>
        <w:rPr>
          <w:rFonts w:ascii="Calibri" w:hAnsi="Calibri"/>
          <w:sz w:val="28"/>
          <w:szCs w:val="28"/>
        </w:rPr>
        <w:t>task</w:t>
      </w:r>
      <w:proofErr w:type="spellEnd"/>
      <w:r>
        <w:rPr>
          <w:rFonts w:ascii="Calibri" w:hAnsi="Calibri"/>
          <w:sz w:val="28"/>
          <w:szCs w:val="28"/>
        </w:rPr>
        <w:t>’ in EFT proces-protocol</w:t>
      </w:r>
    </w:p>
    <w:p w14:paraId="3193F1AE" w14:textId="77777777" w:rsidR="003039AA" w:rsidRPr="00D01E29" w:rsidRDefault="003039AA" w:rsidP="003039AA">
      <w:pPr>
        <w:numPr>
          <w:ilvl w:val="0"/>
          <w:numId w:val="20"/>
        </w:numPr>
        <w:tabs>
          <w:tab w:val="left" w:pos="851"/>
          <w:tab w:val="left" w:pos="1134"/>
        </w:tabs>
        <w:rPr>
          <w:rFonts w:ascii="Calibri" w:hAnsi="Calibri"/>
          <w:sz w:val="28"/>
          <w:szCs w:val="28"/>
        </w:rPr>
      </w:pPr>
      <w:proofErr w:type="spellStart"/>
      <w:r>
        <w:rPr>
          <w:rFonts w:ascii="Calibri" w:hAnsi="Calibri"/>
          <w:sz w:val="28"/>
          <w:szCs w:val="28"/>
        </w:rPr>
        <w:t>focusing</w:t>
      </w:r>
      <w:proofErr w:type="spellEnd"/>
      <w:r>
        <w:rPr>
          <w:rFonts w:ascii="Calibri" w:hAnsi="Calibri"/>
          <w:sz w:val="28"/>
          <w:szCs w:val="28"/>
        </w:rPr>
        <w:t xml:space="preserve"> als dé methode bij fragiele self-processen</w:t>
      </w:r>
    </w:p>
    <w:p w14:paraId="13AB7BB4" w14:textId="77777777" w:rsidR="003039AA" w:rsidRDefault="003039AA" w:rsidP="003039AA">
      <w:pPr>
        <w:tabs>
          <w:tab w:val="left" w:pos="851"/>
          <w:tab w:val="left" w:pos="1134"/>
        </w:tabs>
        <w:rPr>
          <w:rFonts w:ascii="Calibri" w:hAnsi="Calibri"/>
          <w:sz w:val="28"/>
          <w:szCs w:val="28"/>
        </w:rPr>
      </w:pPr>
      <w:r>
        <w:rPr>
          <w:rFonts w:ascii="Calibri" w:hAnsi="Calibri"/>
          <w:sz w:val="28"/>
          <w:szCs w:val="28"/>
        </w:rPr>
        <w:t>14:15</w:t>
      </w:r>
      <w:r>
        <w:rPr>
          <w:rFonts w:ascii="Calibri" w:hAnsi="Calibri"/>
          <w:sz w:val="28"/>
          <w:szCs w:val="28"/>
        </w:rPr>
        <w:tab/>
      </w:r>
      <w:r w:rsidRPr="00D01E29">
        <w:rPr>
          <w:rFonts w:ascii="Calibri" w:hAnsi="Calibri"/>
          <w:sz w:val="28"/>
          <w:szCs w:val="28"/>
        </w:rPr>
        <w:t>–</w:t>
      </w:r>
      <w:r>
        <w:rPr>
          <w:rFonts w:ascii="Calibri" w:hAnsi="Calibri"/>
          <w:sz w:val="28"/>
          <w:szCs w:val="28"/>
        </w:rPr>
        <w:tab/>
        <w:t>15:00</w:t>
      </w:r>
      <w:r w:rsidRPr="00D01E29">
        <w:rPr>
          <w:rFonts w:ascii="Calibri" w:hAnsi="Calibri"/>
          <w:sz w:val="28"/>
          <w:szCs w:val="28"/>
        </w:rPr>
        <w:tab/>
        <w:t>Oefenen 3-tallen</w:t>
      </w:r>
      <w:r>
        <w:rPr>
          <w:rFonts w:ascii="Calibri" w:hAnsi="Calibri"/>
          <w:sz w:val="28"/>
          <w:szCs w:val="28"/>
        </w:rPr>
        <w:t xml:space="preserve">: markers  </w:t>
      </w:r>
      <w:proofErr w:type="spellStart"/>
      <w:r>
        <w:rPr>
          <w:rFonts w:ascii="Calibri" w:hAnsi="Calibri"/>
          <w:sz w:val="28"/>
          <w:szCs w:val="28"/>
        </w:rPr>
        <w:t>and</w:t>
      </w:r>
      <w:proofErr w:type="spellEnd"/>
      <w:r>
        <w:rPr>
          <w:rFonts w:ascii="Calibri" w:hAnsi="Calibri"/>
          <w:sz w:val="28"/>
          <w:szCs w:val="28"/>
        </w:rPr>
        <w:t xml:space="preserve"> </w:t>
      </w:r>
      <w:proofErr w:type="spellStart"/>
      <w:r>
        <w:rPr>
          <w:rFonts w:ascii="Calibri" w:hAnsi="Calibri"/>
          <w:sz w:val="28"/>
          <w:szCs w:val="28"/>
        </w:rPr>
        <w:t>tasks</w:t>
      </w:r>
      <w:proofErr w:type="spellEnd"/>
      <w:r>
        <w:rPr>
          <w:rFonts w:ascii="Calibri" w:hAnsi="Calibri"/>
          <w:sz w:val="28"/>
          <w:szCs w:val="28"/>
        </w:rPr>
        <w:t xml:space="preserve"> in EFT.</w:t>
      </w:r>
      <w:r w:rsidRPr="00D01E29">
        <w:rPr>
          <w:rFonts w:ascii="Calibri" w:hAnsi="Calibri"/>
          <w:sz w:val="28"/>
          <w:szCs w:val="28"/>
        </w:rPr>
        <w:t xml:space="preserve"> </w:t>
      </w:r>
      <w:r>
        <w:rPr>
          <w:rFonts w:ascii="Calibri" w:hAnsi="Calibri"/>
          <w:sz w:val="28"/>
          <w:szCs w:val="28"/>
        </w:rPr>
        <w:t xml:space="preserve"> </w:t>
      </w:r>
    </w:p>
    <w:p w14:paraId="34B5538D" w14:textId="77777777" w:rsidR="003039AA" w:rsidRPr="00C42CEA" w:rsidRDefault="003039AA" w:rsidP="003039AA">
      <w:pPr>
        <w:tabs>
          <w:tab w:val="left" w:pos="851"/>
          <w:tab w:val="left" w:pos="1134"/>
        </w:tabs>
        <w:rPr>
          <w:rFonts w:ascii="Calibri" w:hAnsi="Calibri"/>
        </w:rPr>
      </w:pPr>
    </w:p>
    <w:p w14:paraId="2B5313AD" w14:textId="77777777" w:rsidR="003039AA" w:rsidRDefault="003039AA" w:rsidP="003039AA">
      <w:pPr>
        <w:tabs>
          <w:tab w:val="left" w:pos="851"/>
          <w:tab w:val="left" w:pos="1134"/>
        </w:tabs>
        <w:rPr>
          <w:rFonts w:ascii="Calibri" w:hAnsi="Calibri"/>
          <w:i/>
          <w:sz w:val="28"/>
          <w:szCs w:val="28"/>
        </w:rPr>
      </w:pPr>
      <w:r w:rsidRPr="00D01E29">
        <w:rPr>
          <w:rFonts w:ascii="Calibri" w:hAnsi="Calibri"/>
          <w:sz w:val="28"/>
          <w:szCs w:val="28"/>
        </w:rPr>
        <w:t>15</w:t>
      </w:r>
      <w:r>
        <w:rPr>
          <w:rFonts w:ascii="Calibri" w:hAnsi="Calibri"/>
          <w:sz w:val="28"/>
          <w:szCs w:val="28"/>
        </w:rPr>
        <w:t>:</w:t>
      </w:r>
      <w:r w:rsidRPr="00D01E29">
        <w:rPr>
          <w:rFonts w:ascii="Calibri" w:hAnsi="Calibri"/>
          <w:sz w:val="28"/>
          <w:szCs w:val="28"/>
        </w:rPr>
        <w:t>00</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15</w:t>
      </w:r>
      <w:r>
        <w:rPr>
          <w:rFonts w:ascii="Calibri" w:hAnsi="Calibri"/>
          <w:sz w:val="28"/>
          <w:szCs w:val="28"/>
        </w:rPr>
        <w:t>:</w:t>
      </w:r>
      <w:r w:rsidRPr="00D01E29">
        <w:rPr>
          <w:rFonts w:ascii="Calibri" w:hAnsi="Calibri"/>
          <w:sz w:val="28"/>
          <w:szCs w:val="28"/>
        </w:rPr>
        <w:t>15</w:t>
      </w:r>
      <w:r w:rsidRPr="00D01E29">
        <w:rPr>
          <w:rFonts w:ascii="Calibri" w:hAnsi="Calibri"/>
          <w:sz w:val="28"/>
          <w:szCs w:val="28"/>
        </w:rPr>
        <w:tab/>
      </w:r>
      <w:r>
        <w:rPr>
          <w:rFonts w:ascii="Calibri" w:hAnsi="Calibri"/>
          <w:sz w:val="28"/>
          <w:szCs w:val="28"/>
        </w:rPr>
        <w:t xml:space="preserve"> </w:t>
      </w:r>
      <w:r w:rsidRPr="00016642">
        <w:rPr>
          <w:rFonts w:ascii="Calibri" w:hAnsi="Calibri"/>
          <w:i/>
          <w:sz w:val="28"/>
          <w:szCs w:val="28"/>
        </w:rPr>
        <w:t>------  pauze -----</w:t>
      </w:r>
    </w:p>
    <w:p w14:paraId="2D26AA51" w14:textId="77777777" w:rsidR="003039AA" w:rsidRPr="00C42CEA" w:rsidRDefault="003039AA" w:rsidP="003039AA">
      <w:pPr>
        <w:tabs>
          <w:tab w:val="left" w:pos="851"/>
          <w:tab w:val="left" w:pos="1134"/>
        </w:tabs>
        <w:rPr>
          <w:rFonts w:ascii="Calibri" w:hAnsi="Calibri"/>
        </w:rPr>
      </w:pPr>
    </w:p>
    <w:p w14:paraId="3F60B06E" w14:textId="77777777" w:rsidR="003039AA" w:rsidRPr="00D01E29" w:rsidRDefault="003039AA" w:rsidP="003039AA">
      <w:pPr>
        <w:tabs>
          <w:tab w:val="left" w:pos="851"/>
          <w:tab w:val="left" w:pos="1134"/>
        </w:tabs>
        <w:rPr>
          <w:rFonts w:ascii="Calibri" w:hAnsi="Calibri"/>
          <w:sz w:val="28"/>
          <w:szCs w:val="28"/>
        </w:rPr>
      </w:pPr>
      <w:r w:rsidRPr="00D01E29">
        <w:rPr>
          <w:rFonts w:ascii="Calibri" w:hAnsi="Calibri"/>
          <w:sz w:val="28"/>
          <w:szCs w:val="28"/>
        </w:rPr>
        <w:t>15</w:t>
      </w:r>
      <w:r>
        <w:rPr>
          <w:rFonts w:ascii="Calibri" w:hAnsi="Calibri"/>
          <w:sz w:val="28"/>
          <w:szCs w:val="28"/>
        </w:rPr>
        <w:t>:15</w:t>
      </w:r>
      <w:r>
        <w:rPr>
          <w:rFonts w:ascii="Calibri" w:hAnsi="Calibri"/>
          <w:sz w:val="28"/>
          <w:szCs w:val="28"/>
        </w:rPr>
        <w:tab/>
        <w:t>–</w:t>
      </w:r>
      <w:r>
        <w:rPr>
          <w:rFonts w:ascii="Calibri" w:hAnsi="Calibri"/>
          <w:sz w:val="28"/>
          <w:szCs w:val="28"/>
        </w:rPr>
        <w:tab/>
        <w:t>15:15</w:t>
      </w:r>
      <w:r w:rsidRPr="00D01E29">
        <w:rPr>
          <w:rFonts w:ascii="Calibri" w:hAnsi="Calibri"/>
          <w:sz w:val="28"/>
          <w:szCs w:val="28"/>
        </w:rPr>
        <w:tab/>
      </w:r>
      <w:r>
        <w:rPr>
          <w:rFonts w:ascii="Calibri" w:hAnsi="Calibri"/>
          <w:sz w:val="28"/>
          <w:szCs w:val="28"/>
        </w:rPr>
        <w:t xml:space="preserve">Inbreng casuïstiek  -  </w:t>
      </w:r>
      <w:proofErr w:type="spellStart"/>
      <w:r>
        <w:rPr>
          <w:rFonts w:ascii="Calibri" w:hAnsi="Calibri"/>
          <w:sz w:val="28"/>
          <w:szCs w:val="28"/>
        </w:rPr>
        <w:t>carroussel</w:t>
      </w:r>
      <w:proofErr w:type="spellEnd"/>
      <w:r>
        <w:rPr>
          <w:rFonts w:ascii="Calibri" w:hAnsi="Calibri"/>
          <w:sz w:val="28"/>
          <w:szCs w:val="28"/>
        </w:rPr>
        <w:t xml:space="preserve">  </w:t>
      </w:r>
      <w:r w:rsidRPr="00D01E29">
        <w:rPr>
          <w:rFonts w:ascii="Calibri" w:hAnsi="Calibri"/>
          <w:sz w:val="28"/>
          <w:szCs w:val="28"/>
        </w:rPr>
        <w:t xml:space="preserve"> </w:t>
      </w:r>
      <w:r w:rsidRPr="00D01E29">
        <w:rPr>
          <w:rFonts w:ascii="Calibri" w:hAnsi="Calibri"/>
          <w:sz w:val="28"/>
          <w:szCs w:val="28"/>
        </w:rPr>
        <w:tab/>
      </w:r>
    </w:p>
    <w:p w14:paraId="7B5D3EFA" w14:textId="77777777" w:rsidR="003039AA" w:rsidRPr="00D01E29" w:rsidRDefault="003039AA" w:rsidP="003039AA">
      <w:pPr>
        <w:tabs>
          <w:tab w:val="left" w:pos="851"/>
          <w:tab w:val="left" w:pos="1134"/>
        </w:tabs>
        <w:rPr>
          <w:rFonts w:ascii="Calibri" w:hAnsi="Calibri"/>
          <w:sz w:val="28"/>
          <w:szCs w:val="28"/>
        </w:rPr>
      </w:pPr>
      <w:r w:rsidRPr="00D01E29">
        <w:rPr>
          <w:rFonts w:ascii="Calibri" w:hAnsi="Calibri"/>
          <w:sz w:val="28"/>
          <w:szCs w:val="28"/>
        </w:rPr>
        <w:t>16</w:t>
      </w:r>
      <w:r>
        <w:rPr>
          <w:rFonts w:ascii="Calibri" w:hAnsi="Calibri"/>
          <w:sz w:val="28"/>
          <w:szCs w:val="28"/>
        </w:rPr>
        <w:t>:</w:t>
      </w:r>
      <w:r w:rsidRPr="00D01E29">
        <w:rPr>
          <w:rFonts w:ascii="Calibri" w:hAnsi="Calibri"/>
          <w:sz w:val="28"/>
          <w:szCs w:val="28"/>
        </w:rPr>
        <w:t>15</w:t>
      </w:r>
      <w:r>
        <w:rPr>
          <w:rFonts w:ascii="Calibri" w:hAnsi="Calibri"/>
          <w:sz w:val="28"/>
          <w:szCs w:val="28"/>
        </w:rPr>
        <w:tab/>
      </w:r>
      <w:r w:rsidRPr="00D01E29">
        <w:rPr>
          <w:rFonts w:ascii="Calibri" w:hAnsi="Calibri"/>
          <w:sz w:val="28"/>
          <w:szCs w:val="28"/>
        </w:rPr>
        <w:t>–</w:t>
      </w:r>
      <w:r>
        <w:rPr>
          <w:rFonts w:ascii="Calibri" w:hAnsi="Calibri"/>
          <w:sz w:val="28"/>
          <w:szCs w:val="28"/>
        </w:rPr>
        <w:tab/>
      </w:r>
      <w:r w:rsidRPr="00D01E29">
        <w:rPr>
          <w:rFonts w:ascii="Calibri" w:hAnsi="Calibri"/>
          <w:sz w:val="28"/>
          <w:szCs w:val="28"/>
        </w:rPr>
        <w:t>16</w:t>
      </w:r>
      <w:r>
        <w:rPr>
          <w:rFonts w:ascii="Calibri" w:hAnsi="Calibri"/>
          <w:sz w:val="28"/>
          <w:szCs w:val="28"/>
        </w:rPr>
        <w:t>:</w:t>
      </w:r>
      <w:r w:rsidRPr="00D01E29">
        <w:rPr>
          <w:rFonts w:ascii="Calibri" w:hAnsi="Calibri"/>
          <w:sz w:val="28"/>
          <w:szCs w:val="28"/>
        </w:rPr>
        <w:t xml:space="preserve">30 </w:t>
      </w:r>
      <w:r w:rsidRPr="00D01E29">
        <w:rPr>
          <w:rFonts w:ascii="Calibri" w:hAnsi="Calibri"/>
          <w:sz w:val="28"/>
          <w:szCs w:val="28"/>
        </w:rPr>
        <w:tab/>
        <w:t>Plenaire nabespreking</w:t>
      </w:r>
    </w:p>
    <w:p w14:paraId="434606EA" w14:textId="77777777" w:rsidR="003039AA" w:rsidRPr="00E41BD1" w:rsidRDefault="003039AA" w:rsidP="003039AA">
      <w:pPr>
        <w:tabs>
          <w:tab w:val="left" w:pos="2552"/>
        </w:tabs>
        <w:rPr>
          <w:rFonts w:ascii="Calibri" w:hAnsi="Calibri"/>
          <w:sz w:val="28"/>
          <w:szCs w:val="28"/>
          <w:highlight w:val="yellow"/>
        </w:rPr>
      </w:pPr>
    </w:p>
    <w:p w14:paraId="7E73D608" w14:textId="77777777" w:rsidR="00BC164B" w:rsidRPr="003039AA" w:rsidRDefault="00BC164B" w:rsidP="00BC164B">
      <w:pPr>
        <w:rPr>
          <w:lang w:eastAsia="nl-NL"/>
        </w:rPr>
      </w:pPr>
    </w:p>
    <w:p w14:paraId="357F0F0D" w14:textId="77777777" w:rsidR="009E5E57" w:rsidRDefault="00AE0B0C">
      <w:pPr>
        <w:rPr>
          <w:rStyle w:val="s1"/>
          <w:rFonts w:ascii="Arial" w:hAnsi="Arial" w:cs="Arial"/>
          <w:b/>
          <w:bCs/>
          <w:color w:val="B81B44"/>
          <w:sz w:val="56"/>
          <w:szCs w:val="56"/>
        </w:rPr>
        <w:sectPr w:rsidR="009E5E57" w:rsidSect="009E5E57">
          <w:headerReference w:type="default" r:id="rId11"/>
          <w:footerReference w:type="default" r:id="rId12"/>
          <w:pgSz w:w="11900" w:h="16840"/>
          <w:pgMar w:top="1417" w:right="1417" w:bottom="1417" w:left="1417" w:header="708" w:footer="708" w:gutter="0"/>
          <w:pgNumType w:start="8"/>
          <w:cols w:space="708"/>
          <w:docGrid w:linePitch="360"/>
        </w:sectPr>
      </w:pPr>
      <w:r>
        <w:rPr>
          <w:rStyle w:val="s1"/>
          <w:rFonts w:ascii="Arial" w:hAnsi="Arial" w:cs="Arial"/>
          <w:b/>
          <w:bCs/>
          <w:color w:val="B81B44"/>
          <w:sz w:val="56"/>
          <w:szCs w:val="56"/>
        </w:rPr>
        <w:br w:type="page"/>
      </w:r>
    </w:p>
    <w:p w14:paraId="2C4EEA4F" w14:textId="1DA79D57" w:rsidR="002559E9" w:rsidRPr="00A33A93" w:rsidRDefault="00FE0E4C" w:rsidP="002559E9">
      <w:pPr>
        <w:pStyle w:val="p1"/>
        <w:ind w:left="0" w:firstLine="0"/>
        <w:rPr>
          <w:rStyle w:val="s1"/>
          <w:rFonts w:ascii="Arial" w:hAnsi="Arial" w:cs="Arial"/>
          <w:b/>
          <w:bCs/>
          <w:color w:val="B81B44"/>
          <w:sz w:val="56"/>
          <w:szCs w:val="56"/>
        </w:rPr>
      </w:pPr>
      <w:r w:rsidRPr="002559E9">
        <w:rPr>
          <w:rStyle w:val="s1"/>
          <w:rFonts w:ascii="Arial" w:hAnsi="Arial" w:cs="Arial"/>
          <w:b/>
          <w:bCs/>
          <w:color w:val="B81B44"/>
          <w:sz w:val="56"/>
          <w:szCs w:val="56"/>
        </w:rPr>
        <w:lastRenderedPageBreak/>
        <w:t>Docent</w:t>
      </w:r>
      <w:bookmarkStart w:id="0" w:name="_GoBack"/>
      <w:bookmarkEnd w:id="0"/>
      <w:r w:rsidR="00A33A93">
        <w:rPr>
          <w:rStyle w:val="s1"/>
          <w:rFonts w:ascii="Arial" w:hAnsi="Arial" w:cs="Arial"/>
          <w:b/>
          <w:bCs/>
          <w:color w:val="B81B44"/>
          <w:sz w:val="56"/>
          <w:szCs w:val="56"/>
        </w:rPr>
        <w:t xml:space="preserve"> </w:t>
      </w:r>
    </w:p>
    <w:p w14:paraId="2874C1EB" w14:textId="77777777" w:rsidR="003039AA" w:rsidRDefault="003039AA" w:rsidP="003039AA">
      <w:pPr>
        <w:rPr>
          <w:rFonts w:ascii="Calibri" w:hAnsi="Calibri"/>
          <w:sz w:val="36"/>
          <w:szCs w:val="36"/>
        </w:rPr>
      </w:pPr>
    </w:p>
    <w:p w14:paraId="67C85822" w14:textId="3721D853" w:rsidR="003039AA" w:rsidRPr="00997456" w:rsidRDefault="003039AA" w:rsidP="003039AA">
      <w:pPr>
        <w:rPr>
          <w:rFonts w:ascii="Calibri" w:hAnsi="Calibri"/>
          <w:sz w:val="36"/>
          <w:szCs w:val="36"/>
        </w:rPr>
      </w:pPr>
      <w:r>
        <w:rPr>
          <w:rFonts w:ascii="Calibri" w:hAnsi="Calibri"/>
          <w:sz w:val="36"/>
          <w:szCs w:val="36"/>
        </w:rPr>
        <w:t xml:space="preserve">Juliette Becking </w:t>
      </w:r>
    </w:p>
    <w:p w14:paraId="464F79B5" w14:textId="633E45D7" w:rsidR="003039AA" w:rsidRPr="003039AA" w:rsidRDefault="003039AA" w:rsidP="003039AA">
      <w:pPr>
        <w:rPr>
          <w:rFonts w:ascii="Calibri" w:hAnsi="Calibri" w:cs="Arial"/>
          <w:color w:val="173830"/>
          <w:sz w:val="26"/>
          <w:szCs w:val="26"/>
        </w:rPr>
      </w:pPr>
      <w:r w:rsidRPr="003039AA">
        <w:rPr>
          <w:rFonts w:ascii="Calibri" w:hAnsi="Calibri" w:cs="Arial"/>
          <w:noProof/>
          <w:color w:val="173830"/>
          <w:sz w:val="26"/>
          <w:szCs w:val="26"/>
          <w:lang w:eastAsia="nl-NL"/>
        </w:rPr>
        <w:drawing>
          <wp:anchor distT="0" distB="0" distL="114300" distR="114300" simplePos="0" relativeHeight="251658240" behindDoc="1" locked="0" layoutInCell="1" allowOverlap="1" wp14:anchorId="404A53C3" wp14:editId="796B61B7">
            <wp:simplePos x="0" y="0"/>
            <wp:positionH relativeFrom="column">
              <wp:posOffset>4519930</wp:posOffset>
            </wp:positionH>
            <wp:positionV relativeFrom="paragraph">
              <wp:posOffset>21590</wp:posOffset>
            </wp:positionV>
            <wp:extent cx="1404620" cy="1619250"/>
            <wp:effectExtent l="0" t="0" r="5080" b="0"/>
            <wp:wrapTight wrapText="bothSides">
              <wp:wrapPolygon edited="0">
                <wp:start x="0" y="0"/>
                <wp:lineTo x="0" y="21346"/>
                <wp:lineTo x="21385" y="21346"/>
                <wp:lineTo x="21385" y="0"/>
                <wp:lineTo x="0" y="0"/>
              </wp:wrapPolygon>
            </wp:wrapTight>
            <wp:docPr id="1" name="Afbeelding 1" descr="http://www.apanta-academy.nl/typo3temp/pics/7e2ecf8d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anta-academy.nl/typo3temp/pics/7e2ecf8d5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04620" cy="161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9AA">
        <w:rPr>
          <w:rFonts w:ascii="Calibri" w:hAnsi="Calibri" w:cs="Arial"/>
          <w:color w:val="173830"/>
          <w:sz w:val="26"/>
          <w:szCs w:val="26"/>
        </w:rPr>
        <w:t xml:space="preserve">Juliette Becking is  het gezicht van Apanta-Academy. Ze is klinisch psycholoog-psychotherapeut en één van de twee oprichters van de Psychologen praktijk Veldhoven – nu Apanta genaamd. In 1987 begon zij haar psychotherapie opleiding in Nijmegen waarbij zij koos hiervoor de psychoanalytische richting. Na enkele jaren als psychoanalytisch georiënteerd psychotherapeut gewerkt te hebben kwam zij in aanraking met </w:t>
      </w:r>
      <w:proofErr w:type="spellStart"/>
      <w:r w:rsidRPr="003039AA">
        <w:rPr>
          <w:rFonts w:ascii="Calibri" w:hAnsi="Calibri" w:cs="Arial"/>
          <w:color w:val="173830"/>
          <w:sz w:val="26"/>
          <w:szCs w:val="26"/>
        </w:rPr>
        <w:t>Focusing</w:t>
      </w:r>
      <w:proofErr w:type="spellEnd"/>
      <w:r w:rsidRPr="003039AA">
        <w:rPr>
          <w:rFonts w:ascii="Calibri" w:hAnsi="Calibri" w:cs="Arial"/>
          <w:color w:val="173830"/>
          <w:sz w:val="26"/>
          <w:szCs w:val="26"/>
        </w:rPr>
        <w:t xml:space="preserve"> (</w:t>
      </w:r>
      <w:proofErr w:type="spellStart"/>
      <w:r w:rsidRPr="003039AA">
        <w:rPr>
          <w:rFonts w:ascii="Calibri" w:hAnsi="Calibri" w:cs="Arial"/>
          <w:color w:val="173830"/>
          <w:sz w:val="26"/>
          <w:szCs w:val="26"/>
        </w:rPr>
        <w:t>Gendlin</w:t>
      </w:r>
      <w:proofErr w:type="spellEnd"/>
      <w:r w:rsidRPr="003039AA">
        <w:rPr>
          <w:rFonts w:ascii="Calibri" w:hAnsi="Calibri" w:cs="Arial"/>
          <w:color w:val="173830"/>
          <w:sz w:val="26"/>
          <w:szCs w:val="26"/>
        </w:rPr>
        <w:t xml:space="preserve">) en besloot de cliëntgerichte psychotherapie opleiding te gaan doen. Zij specialiseerde zich in het  proces- experiëntiële werken, met name </w:t>
      </w:r>
      <w:proofErr w:type="spellStart"/>
      <w:r w:rsidRPr="003039AA">
        <w:rPr>
          <w:rFonts w:ascii="Calibri" w:hAnsi="Calibri" w:cs="Arial"/>
          <w:color w:val="173830"/>
          <w:sz w:val="26"/>
          <w:szCs w:val="26"/>
        </w:rPr>
        <w:t>Focusing</w:t>
      </w:r>
      <w:proofErr w:type="spellEnd"/>
      <w:r w:rsidRPr="003039AA">
        <w:rPr>
          <w:rFonts w:ascii="Calibri" w:hAnsi="Calibri" w:cs="Arial"/>
          <w:color w:val="173830"/>
          <w:sz w:val="26"/>
          <w:szCs w:val="26"/>
        </w:rPr>
        <w:t xml:space="preserve"> en </w:t>
      </w:r>
      <w:proofErr w:type="spellStart"/>
      <w:r w:rsidRPr="003039AA">
        <w:rPr>
          <w:rFonts w:ascii="Calibri" w:hAnsi="Calibri" w:cs="Arial"/>
          <w:color w:val="173830"/>
          <w:sz w:val="26"/>
          <w:szCs w:val="26"/>
        </w:rPr>
        <w:t>Emotion-Focused</w:t>
      </w:r>
      <w:proofErr w:type="spellEnd"/>
      <w:r w:rsidRPr="003039AA">
        <w:rPr>
          <w:rFonts w:ascii="Calibri" w:hAnsi="Calibri" w:cs="Arial"/>
          <w:color w:val="173830"/>
          <w:sz w:val="26"/>
          <w:szCs w:val="26"/>
        </w:rPr>
        <w:t xml:space="preserve"> </w:t>
      </w:r>
      <w:proofErr w:type="spellStart"/>
      <w:r w:rsidRPr="003039AA">
        <w:rPr>
          <w:rFonts w:ascii="Calibri" w:hAnsi="Calibri" w:cs="Arial"/>
          <w:color w:val="173830"/>
          <w:sz w:val="26"/>
          <w:szCs w:val="26"/>
        </w:rPr>
        <w:t>Therapy</w:t>
      </w:r>
      <w:proofErr w:type="spellEnd"/>
      <w:r w:rsidRPr="003039AA">
        <w:rPr>
          <w:rFonts w:ascii="Calibri" w:hAnsi="Calibri" w:cs="Arial"/>
          <w:color w:val="173830"/>
          <w:sz w:val="26"/>
          <w:szCs w:val="26"/>
        </w:rPr>
        <w:t xml:space="preserve"> (EFT) </w:t>
      </w:r>
      <w:proofErr w:type="spellStart"/>
      <w:r w:rsidRPr="003039AA">
        <w:rPr>
          <w:rFonts w:ascii="Calibri" w:hAnsi="Calibri" w:cs="Arial"/>
          <w:color w:val="173830"/>
          <w:sz w:val="26"/>
          <w:szCs w:val="26"/>
        </w:rPr>
        <w:t>for</w:t>
      </w:r>
      <w:proofErr w:type="spellEnd"/>
      <w:r w:rsidRPr="003039AA">
        <w:rPr>
          <w:rFonts w:ascii="Calibri" w:hAnsi="Calibri" w:cs="Arial"/>
          <w:color w:val="173830"/>
          <w:sz w:val="26"/>
          <w:szCs w:val="26"/>
        </w:rPr>
        <w:t xml:space="preserve"> </w:t>
      </w:r>
      <w:proofErr w:type="spellStart"/>
      <w:r w:rsidRPr="003039AA">
        <w:rPr>
          <w:rFonts w:ascii="Calibri" w:hAnsi="Calibri" w:cs="Arial"/>
          <w:color w:val="173830"/>
          <w:sz w:val="26"/>
          <w:szCs w:val="26"/>
        </w:rPr>
        <w:t>individuals</w:t>
      </w:r>
      <w:proofErr w:type="spellEnd"/>
      <w:r w:rsidRPr="003039AA">
        <w:rPr>
          <w:rFonts w:ascii="Calibri" w:hAnsi="Calibri" w:cs="Arial"/>
          <w:color w:val="173830"/>
          <w:sz w:val="26"/>
          <w:szCs w:val="26"/>
        </w:rPr>
        <w:t xml:space="preserve">. </w:t>
      </w:r>
    </w:p>
    <w:p w14:paraId="71FCE885" w14:textId="77777777" w:rsidR="003039AA" w:rsidRPr="003039AA" w:rsidRDefault="003039AA" w:rsidP="003039AA">
      <w:pPr>
        <w:rPr>
          <w:rFonts w:ascii="Calibri" w:hAnsi="Calibri" w:cs="Arial"/>
          <w:color w:val="173830"/>
          <w:sz w:val="26"/>
          <w:szCs w:val="26"/>
        </w:rPr>
      </w:pPr>
    </w:p>
    <w:p w14:paraId="0E71395F" w14:textId="77777777" w:rsidR="003039AA" w:rsidRPr="003039AA" w:rsidRDefault="003039AA" w:rsidP="003039AA">
      <w:pPr>
        <w:rPr>
          <w:rFonts w:ascii="Calibri" w:hAnsi="Calibri" w:cs="Arial"/>
          <w:color w:val="173830"/>
          <w:sz w:val="26"/>
          <w:szCs w:val="26"/>
        </w:rPr>
      </w:pPr>
      <w:r w:rsidRPr="003039AA">
        <w:rPr>
          <w:rFonts w:ascii="Calibri" w:hAnsi="Calibri" w:cs="Arial"/>
          <w:color w:val="173830"/>
          <w:sz w:val="26"/>
          <w:szCs w:val="26"/>
        </w:rPr>
        <w:t xml:space="preserve">Al jaren geeft Juliette cursussen cliëntgerichte psychotherapie binnen de opleiding tot GZ-psycholoog, psychotherapeut en klinisch psycholoog. In 2008 volgt ze een EFT-workshop van Robert Elliott weke haar  onmiddellijk aangrijpt. Ze besluit snel daarna de opleiding bij Robert Elliott, Jeanne Watson en Les Greenberg in Schotland en Toronto te volgen. Ze wil in Nederland zoveel mogelijk  mensen met deze prachtige en krachtige manier van werken kennis laten maken. Deze gedrevenheid resulteert in de organisatie van EFT-trainingen met de EFT grondleggers Elliott en Watson. </w:t>
      </w:r>
    </w:p>
    <w:p w14:paraId="28B29927" w14:textId="48B981A4" w:rsidR="003039AA" w:rsidRDefault="003039AA" w:rsidP="003039AA">
      <w:pPr>
        <w:rPr>
          <w:rFonts w:ascii="Calibri" w:hAnsi="Calibri" w:cs="Arial"/>
          <w:color w:val="173830"/>
          <w:sz w:val="26"/>
          <w:szCs w:val="26"/>
        </w:rPr>
      </w:pPr>
    </w:p>
    <w:p w14:paraId="66AA2403" w14:textId="7045E2A6" w:rsidR="003039AA" w:rsidRPr="003039AA" w:rsidRDefault="00E61FC3" w:rsidP="003039AA">
      <w:pPr>
        <w:rPr>
          <w:rFonts w:ascii="Calibri" w:hAnsi="Calibri" w:cs="Arial"/>
          <w:color w:val="173830"/>
          <w:sz w:val="26"/>
          <w:szCs w:val="26"/>
        </w:rPr>
      </w:pPr>
      <w:r w:rsidRPr="003039AA">
        <w:rPr>
          <w:rFonts w:ascii="Calibri" w:hAnsi="Calibri" w:cs="Arial"/>
          <w:color w:val="173830"/>
          <w:sz w:val="26"/>
          <w:szCs w:val="26"/>
        </w:rPr>
        <w:t>Apanta-Academy werd officieel er</w:t>
      </w:r>
      <w:r>
        <w:rPr>
          <w:rFonts w:ascii="Calibri" w:hAnsi="Calibri" w:cs="Arial"/>
          <w:color w:val="173830"/>
          <w:sz w:val="26"/>
          <w:szCs w:val="26"/>
        </w:rPr>
        <w:t xml:space="preserve">kend door de EFT grondleggers die gezamenlijk het bestuur vormen van de International Society </w:t>
      </w:r>
      <w:proofErr w:type="spellStart"/>
      <w:r>
        <w:rPr>
          <w:rFonts w:ascii="Calibri" w:hAnsi="Calibri" w:cs="Arial"/>
          <w:color w:val="173830"/>
          <w:sz w:val="26"/>
          <w:szCs w:val="26"/>
        </w:rPr>
        <w:t>for</w:t>
      </w:r>
      <w:proofErr w:type="spellEnd"/>
      <w:r>
        <w:rPr>
          <w:rFonts w:ascii="Calibri" w:hAnsi="Calibri" w:cs="Arial"/>
          <w:color w:val="173830"/>
          <w:sz w:val="26"/>
          <w:szCs w:val="26"/>
        </w:rPr>
        <w:t xml:space="preserve"> </w:t>
      </w:r>
      <w:proofErr w:type="spellStart"/>
      <w:r>
        <w:rPr>
          <w:rFonts w:ascii="Calibri" w:hAnsi="Calibri" w:cs="Arial"/>
          <w:color w:val="173830"/>
          <w:sz w:val="26"/>
          <w:szCs w:val="26"/>
        </w:rPr>
        <w:t>Emotion</w:t>
      </w:r>
      <w:proofErr w:type="spellEnd"/>
      <w:r>
        <w:rPr>
          <w:rFonts w:ascii="Calibri" w:hAnsi="Calibri" w:cs="Arial"/>
          <w:color w:val="173830"/>
          <w:sz w:val="26"/>
          <w:szCs w:val="26"/>
        </w:rPr>
        <w:t xml:space="preserve"> </w:t>
      </w:r>
      <w:proofErr w:type="spellStart"/>
      <w:r>
        <w:rPr>
          <w:rFonts w:ascii="Calibri" w:hAnsi="Calibri" w:cs="Arial"/>
          <w:color w:val="173830"/>
          <w:sz w:val="26"/>
          <w:szCs w:val="26"/>
        </w:rPr>
        <w:t>Focused</w:t>
      </w:r>
      <w:proofErr w:type="spellEnd"/>
      <w:r>
        <w:rPr>
          <w:rFonts w:ascii="Calibri" w:hAnsi="Calibri" w:cs="Arial"/>
          <w:color w:val="173830"/>
          <w:sz w:val="26"/>
          <w:szCs w:val="26"/>
        </w:rPr>
        <w:t xml:space="preserve"> </w:t>
      </w:r>
      <w:proofErr w:type="spellStart"/>
      <w:r>
        <w:rPr>
          <w:rFonts w:ascii="Calibri" w:hAnsi="Calibri" w:cs="Arial"/>
          <w:color w:val="173830"/>
          <w:sz w:val="26"/>
          <w:szCs w:val="26"/>
        </w:rPr>
        <w:t>Therapy</w:t>
      </w:r>
      <w:proofErr w:type="spellEnd"/>
      <w:r>
        <w:rPr>
          <w:rFonts w:ascii="Calibri" w:hAnsi="Calibri" w:cs="Arial"/>
          <w:color w:val="173830"/>
          <w:sz w:val="26"/>
          <w:szCs w:val="26"/>
        </w:rPr>
        <w:t xml:space="preserve"> (ISEFT). </w:t>
      </w:r>
      <w:r w:rsidRPr="003039AA">
        <w:rPr>
          <w:rFonts w:ascii="Calibri" w:hAnsi="Calibri" w:cs="Arial"/>
          <w:color w:val="173830"/>
          <w:sz w:val="26"/>
          <w:szCs w:val="26"/>
        </w:rPr>
        <w:t>Apanta- Academy is sindsdien een officieel erkend EFT instituut en heeft al een aantal EFT-therapeuten opgeleid.</w:t>
      </w:r>
      <w:r>
        <w:rPr>
          <w:rFonts w:ascii="Calibri" w:hAnsi="Calibri" w:cs="Arial"/>
          <w:color w:val="173830"/>
          <w:sz w:val="26"/>
          <w:szCs w:val="26"/>
        </w:rPr>
        <w:t xml:space="preserve"> In 2016 is </w:t>
      </w:r>
      <w:r w:rsidR="003039AA" w:rsidRPr="003039AA">
        <w:rPr>
          <w:rFonts w:ascii="Calibri" w:hAnsi="Calibri" w:cs="Arial"/>
          <w:color w:val="173830"/>
          <w:sz w:val="26"/>
          <w:szCs w:val="26"/>
        </w:rPr>
        <w:t xml:space="preserve">Juliette </w:t>
      </w:r>
      <w:r>
        <w:rPr>
          <w:rFonts w:ascii="Calibri" w:hAnsi="Calibri" w:cs="Arial"/>
          <w:color w:val="173830"/>
          <w:sz w:val="26"/>
          <w:szCs w:val="26"/>
        </w:rPr>
        <w:t xml:space="preserve">zelf ook erkend als EFT Trainer en is zij in 2017 toegetreden tot het bestuur van ISEFT. </w:t>
      </w:r>
    </w:p>
    <w:p w14:paraId="283485CC" w14:textId="77777777" w:rsidR="003039AA" w:rsidRPr="003039AA" w:rsidRDefault="003039AA" w:rsidP="003039AA">
      <w:pPr>
        <w:rPr>
          <w:rFonts w:ascii="Calibri" w:hAnsi="Calibri" w:cs="Arial"/>
          <w:color w:val="173830"/>
          <w:sz w:val="26"/>
          <w:szCs w:val="26"/>
        </w:rPr>
      </w:pPr>
    </w:p>
    <w:p w14:paraId="50225D8A" w14:textId="258802C0" w:rsidR="00A33A93" w:rsidRPr="003039AA" w:rsidRDefault="00A33A93" w:rsidP="002559E9">
      <w:pPr>
        <w:shd w:val="clear" w:color="auto" w:fill="FFFFFF"/>
        <w:spacing w:after="240"/>
        <w:textAlignment w:val="baseline"/>
        <w:rPr>
          <w:rFonts w:eastAsia="Times New Roman" w:cs="Arial"/>
          <w:color w:val="000000"/>
          <w:sz w:val="26"/>
          <w:szCs w:val="26"/>
          <w:lang w:eastAsia="nl-NL"/>
        </w:rPr>
      </w:pPr>
    </w:p>
    <w:p w14:paraId="41C044CA" w14:textId="77777777" w:rsidR="003039AA" w:rsidRDefault="003039AA">
      <w:pPr>
        <w:rPr>
          <w:rFonts w:ascii="Calibri" w:hAnsi="Calibri"/>
          <w:sz w:val="26"/>
          <w:szCs w:val="26"/>
        </w:rPr>
      </w:pPr>
    </w:p>
    <w:p w14:paraId="7542FF74" w14:textId="77777777" w:rsidR="00E04651" w:rsidRDefault="00E04651" w:rsidP="00FE0E4C">
      <w:pPr>
        <w:rPr>
          <w:rFonts w:ascii="Calibri" w:hAnsi="Calibri"/>
          <w:sz w:val="26"/>
          <w:szCs w:val="26"/>
        </w:rPr>
      </w:pPr>
    </w:p>
    <w:p w14:paraId="75C82115" w14:textId="498D9E43" w:rsidR="00E04651" w:rsidRDefault="00E04651" w:rsidP="00E04651">
      <w:pPr>
        <w:pStyle w:val="p1"/>
        <w:ind w:left="0" w:firstLine="0"/>
        <w:jc w:val="center"/>
        <w:rPr>
          <w:rStyle w:val="s1"/>
          <w:rFonts w:ascii="Arial" w:hAnsi="Arial" w:cs="Arial"/>
          <w:b/>
          <w:bCs/>
          <w:color w:val="B81B44"/>
          <w:sz w:val="96"/>
          <w:szCs w:val="96"/>
        </w:rPr>
      </w:pPr>
      <w:proofErr w:type="spellStart"/>
      <w:r>
        <w:rPr>
          <w:rStyle w:val="s1"/>
          <w:rFonts w:ascii="Arial" w:hAnsi="Arial" w:cs="Arial"/>
          <w:b/>
          <w:bCs/>
          <w:color w:val="B81B44"/>
          <w:sz w:val="96"/>
          <w:szCs w:val="96"/>
        </w:rPr>
        <w:t>Handouts</w:t>
      </w:r>
      <w:proofErr w:type="spellEnd"/>
    </w:p>
    <w:p w14:paraId="2D1404A7" w14:textId="77777777" w:rsidR="00E04651" w:rsidRPr="002559E9" w:rsidRDefault="00E04651" w:rsidP="00FE0E4C">
      <w:pPr>
        <w:rPr>
          <w:rFonts w:ascii="Calibri" w:hAnsi="Calibri"/>
          <w:sz w:val="26"/>
          <w:szCs w:val="26"/>
        </w:rPr>
      </w:pPr>
    </w:p>
    <w:sectPr w:rsidR="00E04651" w:rsidRPr="002559E9" w:rsidSect="009E5E57">
      <w:headerReference w:type="default" r:id="rId14"/>
      <w:footerReference w:type="default" r:id="rId15"/>
      <w:pgSz w:w="11900" w:h="16840"/>
      <w:pgMar w:top="1417" w:right="1417" w:bottom="1417" w:left="1417" w:header="708" w:footer="708" w:gutter="0"/>
      <w:pgNumType w:start="8"/>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D5884" w14:textId="77777777" w:rsidR="00D953A7" w:rsidRDefault="00D953A7" w:rsidP="00660E71">
      <w:r>
        <w:separator/>
      </w:r>
    </w:p>
  </w:endnote>
  <w:endnote w:type="continuationSeparator" w:id="0">
    <w:p w14:paraId="1EE32656" w14:textId="77777777" w:rsidR="00D953A7" w:rsidRDefault="00D953A7" w:rsidP="00660E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1783E" w14:textId="517A5CF4" w:rsidR="00D953A7" w:rsidRDefault="00512754">
    <w:pPr>
      <w:pStyle w:val="Voettekst"/>
    </w:pPr>
    <w:r>
      <w:rPr>
        <w:rFonts w:ascii="Arial" w:hAnsi="Arial" w:cs="Arial"/>
        <w:b/>
        <w:bCs/>
        <w:noProof/>
        <w:sz w:val="36"/>
        <w:szCs w:val="36"/>
        <w:lang w:eastAsia="nl-NL"/>
      </w:rPr>
      <mc:AlternateContent>
        <mc:Choice Requires="wps">
          <w:drawing>
            <wp:anchor distT="0" distB="0" distL="114300" distR="114300" simplePos="0" relativeHeight="251659264" behindDoc="0" locked="0" layoutInCell="1" allowOverlap="1" wp14:anchorId="385FA145" wp14:editId="1462FCE4">
              <wp:simplePos x="0" y="0"/>
              <wp:positionH relativeFrom="column">
                <wp:posOffset>3385185</wp:posOffset>
              </wp:positionH>
              <wp:positionV relativeFrom="paragraph">
                <wp:posOffset>31115</wp:posOffset>
              </wp:positionV>
              <wp:extent cx="3429000" cy="457200"/>
              <wp:effectExtent l="0" t="0" r="0" b="0"/>
              <wp:wrapTight wrapText="bothSides">
                <wp:wrapPolygon edited="0">
                  <wp:start x="120" y="0"/>
                  <wp:lineTo x="0" y="900"/>
                  <wp:lineTo x="0" y="18900"/>
                  <wp:lineTo x="120" y="20700"/>
                  <wp:lineTo x="21480" y="20700"/>
                  <wp:lineTo x="21480" y="900"/>
                  <wp:lineTo x="21360" y="0"/>
                  <wp:lineTo x="120" y="0"/>
                </wp:wrapPolygon>
              </wp:wrapTight>
              <wp:docPr id="3" name="Afgeronde rechthoek 3"/>
              <wp:cNvGraphicFramePr/>
              <a:graphic xmlns:a="http://schemas.openxmlformats.org/drawingml/2006/main">
                <a:graphicData uri="http://schemas.microsoft.com/office/word/2010/wordprocessingShape">
                  <wps:wsp>
                    <wps:cNvSpPr/>
                    <wps:spPr>
                      <a:xfrm>
                        <a:off x="0" y="0"/>
                        <a:ext cx="3429000" cy="457200"/>
                      </a:xfrm>
                      <a:prstGeom prst="roundRect">
                        <a:avLst>
                          <a:gd name="adj" fmla="val 25000"/>
                        </a:avLst>
                      </a:prstGeom>
                      <a:solidFill>
                        <a:srgbClr val="B81B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6038E1B" id="Afgeronde rechthoek 3" o:spid="_x0000_s1026" style="position:absolute;margin-left:266.55pt;margin-top:2.45pt;width:270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" fillcolor="#b81b44" stroked="f" strokeweight="1pt">
              <v:stroke joinstyle="miter"/>
              <w10:wrap type="tight"/>
            </v:roundrect>
          </w:pict>
        </mc:Fallback>
      </mc:AlternateContent>
    </w:r>
    <w:r>
      <w:rPr>
        <w:rFonts w:ascii="Arial" w:hAnsi="Arial" w:cs="Arial"/>
        <w:b/>
        <w:bCs/>
        <w:noProof/>
        <w:sz w:val="36"/>
        <w:szCs w:val="36"/>
        <w:lang w:eastAsia="nl-NL"/>
      </w:rPr>
      <mc:AlternateContent>
        <mc:Choice Requires="wps">
          <w:drawing>
            <wp:anchor distT="0" distB="0" distL="114300" distR="114300" simplePos="0" relativeHeight="251660288" behindDoc="0" locked="0" layoutInCell="1" allowOverlap="1" wp14:anchorId="542F1674" wp14:editId="3C9AA970">
              <wp:simplePos x="0" y="0"/>
              <wp:positionH relativeFrom="column">
                <wp:posOffset>3656965</wp:posOffset>
              </wp:positionH>
              <wp:positionV relativeFrom="paragraph">
                <wp:posOffset>82550</wp:posOffset>
              </wp:positionV>
              <wp:extent cx="2858135" cy="383540"/>
              <wp:effectExtent l="0" t="0" r="0" b="0"/>
              <wp:wrapSquare wrapText="bothSides"/>
              <wp:docPr id="4" name="Tekstvak 4"/>
              <wp:cNvGraphicFramePr/>
              <a:graphic xmlns:a="http://schemas.openxmlformats.org/drawingml/2006/main">
                <a:graphicData uri="http://schemas.microsoft.com/office/word/2010/wordprocessingShape">
                  <wps:wsp>
                    <wps:cNvSpPr txBox="1"/>
                    <wps:spPr>
                      <a:xfrm>
                        <a:off x="0" y="0"/>
                        <a:ext cx="28581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763081" w14:textId="77777777" w:rsidR="00D953A7" w:rsidRPr="00AA35DE" w:rsidRDefault="00D953A7" w:rsidP="00660E71">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2F1674" id="_x0000_t202" coordsize="21600,21600" o:spt="202" path="m,l,21600r21600,l21600,xe">
              <v:stroke joinstyle="miter"/>
              <v:path gradientshapeok="t" o:connecttype="rect"/>
            </v:shapetype>
            <v:shape id="Tekstvak 4" o:spid="_x0000_s1026" type="#_x0000_t202" style="position:absolute;margin-left:287.95pt;margin-top:6.5pt;width:225.05pt;height: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" filled="f" stroked="f">
              <v:textbox>
                <w:txbxContent>
                  <w:p w14:paraId="3C763081" w14:textId="77777777" w:rsidR="00D953A7" w:rsidRPr="00AA35DE" w:rsidRDefault="00D953A7" w:rsidP="00660E71">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v:textbox>
              <w10:wrap type="square"/>
            </v:shape>
          </w:pict>
        </mc:Fallback>
      </mc:AlternateContent>
    </w:r>
  </w:p>
  <w:p w14:paraId="58AE1EE4" w14:textId="77777777" w:rsidR="00D953A7" w:rsidRDefault="00D953A7"/>
  <w:p w14:paraId="1485E259" w14:textId="77777777" w:rsidR="00D953A7" w:rsidRDefault="00D953A7"/>
  <w:p w14:paraId="005C0D76" w14:textId="77777777" w:rsidR="00D953A7" w:rsidRDefault="00D953A7"/>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E8D30" w14:textId="66E1D8A9" w:rsidR="00D953A7" w:rsidRDefault="00D953A7">
    <w:pPr>
      <w:pStyle w:val="Voettekst"/>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629CC6" w14:textId="1C7CCCB9" w:rsidR="00D953A7" w:rsidRDefault="00D953A7" w:rsidP="009E5E57">
    <w:pPr>
      <w:pStyle w:val="Voettekst"/>
      <w:jc w:val="center"/>
    </w:pPr>
    <w:r w:rsidRPr="009E5E57">
      <w:rPr>
        <w:noProof/>
        <w:lang w:eastAsia="nl-NL"/>
      </w:rPr>
      <mc:AlternateContent>
        <mc:Choice Requires="wps">
          <w:drawing>
            <wp:anchor distT="0" distB="0" distL="114300" distR="114300" simplePos="0" relativeHeight="251671552" behindDoc="0" locked="0" layoutInCell="1" allowOverlap="1" wp14:anchorId="0D88DCAB" wp14:editId="7B6566B0">
              <wp:simplePos x="0" y="0"/>
              <wp:positionH relativeFrom="column">
                <wp:posOffset>3545840</wp:posOffset>
              </wp:positionH>
              <wp:positionV relativeFrom="paragraph">
                <wp:posOffset>-45720</wp:posOffset>
              </wp:positionV>
              <wp:extent cx="2858135" cy="383540"/>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2858135" cy="383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96ABAF" w14:textId="77777777" w:rsidR="00D953A7" w:rsidRPr="00AA35DE" w:rsidRDefault="00D953A7" w:rsidP="009E5E57">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88DCAB" id="_x0000_t202" coordsize="21600,21600" o:spt="202" path="m,l,21600r21600,l21600,xe">
              <v:stroke joinstyle="miter"/>
              <v:path gradientshapeok="t" o:connecttype="rect"/>
            </v:shapetype>
            <v:shape id="Tekstvak 24" o:spid="_x0000_s1027" type="#_x0000_t202" style="position:absolute;left:0;text-align:left;margin-left:279.2pt;margin-top:-3.6pt;width:225.05pt;height:30.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" filled="f" stroked="f">
              <v:textbox>
                <w:txbxContent>
                  <w:p w14:paraId="1696ABAF" w14:textId="77777777" w:rsidR="00D953A7" w:rsidRPr="00AA35DE" w:rsidRDefault="00D953A7" w:rsidP="009E5E57">
                    <w:pPr>
                      <w:rPr>
                        <w:rFonts w:ascii="Arial" w:hAnsi="Arial" w:cs="Arial"/>
                        <w:b/>
                        <w:color w:val="FFFFFF" w:themeColor="background1"/>
                        <w:sz w:val="32"/>
                        <w:szCs w:val="32"/>
                      </w:rPr>
                    </w:pPr>
                    <w:r w:rsidRPr="00AA35DE">
                      <w:rPr>
                        <w:rFonts w:ascii="Arial" w:hAnsi="Arial" w:cs="Arial"/>
                        <w:b/>
                        <w:color w:val="FFFFFF" w:themeColor="background1"/>
                        <w:sz w:val="32"/>
                        <w:szCs w:val="32"/>
                      </w:rPr>
                      <w:t>www.apanta-academy.nl</w:t>
                    </w:r>
                  </w:p>
                </w:txbxContent>
              </v:textbox>
              <w10:wrap type="square"/>
            </v:shape>
          </w:pict>
        </mc:Fallback>
      </mc:AlternateContent>
    </w:r>
    <w:r w:rsidRPr="009E5E57">
      <w:rPr>
        <w:noProof/>
        <w:lang w:eastAsia="nl-NL"/>
      </w:rPr>
      <mc:AlternateContent>
        <mc:Choice Requires="wps">
          <w:drawing>
            <wp:anchor distT="0" distB="0" distL="114300" distR="114300" simplePos="0" relativeHeight="251670528" behindDoc="0" locked="0" layoutInCell="1" allowOverlap="1" wp14:anchorId="4F6763D0" wp14:editId="3ACA3BD0">
              <wp:simplePos x="0" y="0"/>
              <wp:positionH relativeFrom="column">
                <wp:posOffset>3274373</wp:posOffset>
              </wp:positionH>
              <wp:positionV relativeFrom="paragraph">
                <wp:posOffset>-95250</wp:posOffset>
              </wp:positionV>
              <wp:extent cx="3429000" cy="457200"/>
              <wp:effectExtent l="0" t="0" r="0" b="0"/>
              <wp:wrapTight wrapText="bothSides">
                <wp:wrapPolygon edited="0">
                  <wp:start x="120" y="0"/>
                  <wp:lineTo x="0" y="900"/>
                  <wp:lineTo x="0" y="18900"/>
                  <wp:lineTo x="120" y="20700"/>
                  <wp:lineTo x="21480" y="20700"/>
                  <wp:lineTo x="21480" y="900"/>
                  <wp:lineTo x="21360" y="0"/>
                  <wp:lineTo x="120" y="0"/>
                </wp:wrapPolygon>
              </wp:wrapTight>
              <wp:docPr id="23" name="Afgeronde rechthoek 23"/>
              <wp:cNvGraphicFramePr/>
              <a:graphic xmlns:a="http://schemas.openxmlformats.org/drawingml/2006/main">
                <a:graphicData uri="http://schemas.microsoft.com/office/word/2010/wordprocessingShape">
                  <wps:wsp>
                    <wps:cNvSpPr/>
                    <wps:spPr>
                      <a:xfrm>
                        <a:off x="0" y="0"/>
                        <a:ext cx="3429000" cy="457200"/>
                      </a:xfrm>
                      <a:prstGeom prst="roundRect">
                        <a:avLst>
                          <a:gd name="adj" fmla="val 25000"/>
                        </a:avLst>
                      </a:prstGeom>
                      <a:solidFill>
                        <a:srgbClr val="B81B4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8250DE9" id="Afgeronde rechthoek 23" o:spid="_x0000_s1026" style="position:absolute;margin-left:257.8pt;margin-top:-7.5pt;width:270pt;height:36pt;z-index:251670528;visibility:visible;mso-wrap-style:square;mso-wrap-distance-left:9pt;mso-wrap-distance-top:0;mso-wrap-distance-right:9pt;mso-wrap-distance-bottom:0;mso-position-horizontal:absolute;mso-position-horizontal-relative:text;mso-position-vertical:absolute;mso-position-vertical-relative:text;v-text-anchor:middle" arcsize=".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" fillcolor="#b81b44" stroked="f" strokeweight="1pt">
              <v:stroke joinstyle="miter"/>
              <w10:wrap type="tight"/>
            </v:roundrect>
          </w:pict>
        </mc:Fallback>
      </mc:AlternateContent>
    </w:r>
  </w:p>
  <w:p w14:paraId="7525228E" w14:textId="4ED876AF" w:rsidR="00D953A7" w:rsidRDefault="00D953A7">
    <w:pPr>
      <w:pStyle w:val="Voet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C8B56C" w14:textId="77777777" w:rsidR="00D953A7" w:rsidRDefault="00D953A7" w:rsidP="00660E71">
      <w:r>
        <w:separator/>
      </w:r>
    </w:p>
  </w:footnote>
  <w:footnote w:type="continuationSeparator" w:id="0">
    <w:p w14:paraId="45DEFDFA" w14:textId="77777777" w:rsidR="00D953A7" w:rsidRDefault="00D953A7" w:rsidP="00660E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626D1" w14:textId="77777777" w:rsidR="00D953A7" w:rsidRDefault="00D953A7">
    <w:pPr>
      <w:pStyle w:val="Koptekst"/>
    </w:pPr>
    <w:r>
      <w:rPr>
        <w:noProof/>
        <w:lang w:eastAsia="nl-NL"/>
      </w:rPr>
      <w:drawing>
        <wp:anchor distT="0" distB="0" distL="114300" distR="114300" simplePos="0" relativeHeight="251661312" behindDoc="0" locked="0" layoutInCell="1" allowOverlap="1" wp14:anchorId="48519D51" wp14:editId="7E0D02BD">
          <wp:simplePos x="0" y="0"/>
          <wp:positionH relativeFrom="column">
            <wp:posOffset>-956945</wp:posOffset>
          </wp:positionH>
          <wp:positionV relativeFrom="paragraph">
            <wp:posOffset>-449580</wp:posOffset>
          </wp:positionV>
          <wp:extent cx="7652385" cy="2911475"/>
          <wp:effectExtent l="0" t="0" r="0" b="9525"/>
          <wp:wrapTight wrapText="bothSides">
            <wp:wrapPolygon edited="0">
              <wp:start x="0" y="0"/>
              <wp:lineTo x="0" y="21482"/>
              <wp:lineTo x="21509" y="21482"/>
              <wp:lineTo x="21509" y="0"/>
              <wp:lineTo x="0" y="0"/>
            </wp:wrapPolygon>
          </wp:wrapTight>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logo voorblad.png"/>
                  <pic:cNvPicPr/>
                </pic:nvPicPr>
                <pic:blipFill>
                  <a:blip r:embed="rId1">
                    <a:extLst>
                      <a:ext uri="{28A0092B-C50C-407E-A947-70E740481C1C}">
                        <a14:useLocalDpi xmlns:a14="http://schemas.microsoft.com/office/drawing/2010/main" val="0"/>
                      </a:ext>
                    </a:extLst>
                  </a:blip>
                  <a:stretch>
                    <a:fillRect/>
                  </a:stretch>
                </pic:blipFill>
                <pic:spPr>
                  <a:xfrm>
                    <a:off x="0" y="0"/>
                    <a:ext cx="7652385" cy="2911475"/>
                  </a:xfrm>
                  <a:prstGeom prst="rect">
                    <a:avLst/>
                  </a:prstGeom>
                </pic:spPr>
              </pic:pic>
            </a:graphicData>
          </a:graphic>
          <wp14:sizeRelH relativeFrom="page">
            <wp14:pctWidth>0</wp14:pctWidth>
          </wp14:sizeRelH>
          <wp14:sizeRelV relativeFrom="page">
            <wp14:pctHeight>0</wp14:pctHeight>
          </wp14:sizeRelV>
        </wp:anchor>
      </w:drawing>
    </w:r>
  </w:p>
  <w:p w14:paraId="5CC4E48B" w14:textId="77777777" w:rsidR="00D953A7" w:rsidRDefault="00D953A7"/>
  <w:p w14:paraId="34DC4537" w14:textId="77777777" w:rsidR="00D953A7" w:rsidRDefault="00D953A7"/>
  <w:p w14:paraId="7ED59377" w14:textId="77777777" w:rsidR="00D953A7" w:rsidRDefault="00D953A7"/>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FBB371" w14:textId="6CA1A18E" w:rsidR="00D953A7" w:rsidRDefault="00D953A7" w:rsidP="00CE0783">
    <w:pPr>
      <w:pStyle w:val="Koptekst"/>
      <w:tabs>
        <w:tab w:val="clear" w:pos="4536"/>
        <w:tab w:val="clear" w:pos="9072"/>
        <w:tab w:val="left" w:pos="5610"/>
      </w:tabs>
    </w:pPr>
    <w:r w:rsidRPr="00240D89">
      <w:rPr>
        <w:noProof/>
        <w:lang w:eastAsia="nl-NL"/>
      </w:rPr>
      <w:drawing>
        <wp:inline distT="0" distB="0" distL="0" distR="0" wp14:anchorId="43D0A172" wp14:editId="35CE64D6">
          <wp:extent cx="996315" cy="1009650"/>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6315" cy="1009650"/>
                  </a:xfrm>
                  <a:prstGeom prst="rect">
                    <a:avLst/>
                  </a:prstGeom>
                  <a:noFill/>
                  <a:ln>
                    <a:noFill/>
                  </a:ln>
                </pic:spPr>
              </pic:pic>
            </a:graphicData>
          </a:graphic>
        </wp:inline>
      </w:drawing>
    </w:r>
    <w:r w:rsidR="00CE0783">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858E4F" w14:textId="2E01E592" w:rsidR="00D953A7" w:rsidRDefault="00D953A7">
    <w:pPr>
      <w:pStyle w:val="Koptekst"/>
    </w:pPr>
    <w:r>
      <w:rPr>
        <w:noProof/>
        <w:lang w:eastAsia="nl-NL"/>
      </w:rPr>
      <w:drawing>
        <wp:anchor distT="0" distB="0" distL="114300" distR="114300" simplePos="0" relativeHeight="251668480" behindDoc="0" locked="0" layoutInCell="1" allowOverlap="1" wp14:anchorId="19D0CD63" wp14:editId="0C832813">
          <wp:simplePos x="0" y="0"/>
          <wp:positionH relativeFrom="page">
            <wp:posOffset>-957</wp:posOffset>
          </wp:positionH>
          <wp:positionV relativeFrom="paragraph">
            <wp:posOffset>-437297</wp:posOffset>
          </wp:positionV>
          <wp:extent cx="7652385" cy="2911475"/>
          <wp:effectExtent l="0" t="0" r="5715" b="3175"/>
          <wp:wrapTight wrapText="bothSides">
            <wp:wrapPolygon edited="0">
              <wp:start x="0" y="0"/>
              <wp:lineTo x="0" y="21482"/>
              <wp:lineTo x="21562" y="21482"/>
              <wp:lineTo x="21562" y="0"/>
              <wp:lineTo x="0" y="0"/>
            </wp:wrapPolygon>
          </wp:wrapTight>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logo voorblad.png"/>
                  <pic:cNvPicPr/>
                </pic:nvPicPr>
                <pic:blipFill>
                  <a:blip r:embed="rId1">
                    <a:extLst>
                      <a:ext uri="{28A0092B-C50C-407E-A947-70E740481C1C}">
                        <a14:useLocalDpi xmlns:a14="http://schemas.microsoft.com/office/drawing/2010/main" val="0"/>
                      </a:ext>
                    </a:extLst>
                  </a:blip>
                  <a:stretch>
                    <a:fillRect/>
                  </a:stretch>
                </pic:blipFill>
                <pic:spPr>
                  <a:xfrm>
                    <a:off x="0" y="0"/>
                    <a:ext cx="7652385" cy="29114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46843"/>
    <w:multiLevelType w:val="hybridMultilevel"/>
    <w:tmpl w:val="3000C7D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FB3E1D08">
      <w:start w:val="4"/>
      <w:numFmt w:val="bullet"/>
      <w:lvlText w:val="-"/>
      <w:lvlJc w:val="left"/>
      <w:pPr>
        <w:tabs>
          <w:tab w:val="num" w:pos="2160"/>
        </w:tabs>
        <w:ind w:left="2160" w:hanging="360"/>
      </w:pPr>
      <w:rPr>
        <w:rFonts w:ascii="Times New Roman" w:eastAsia="Times New Roman" w:hAnsi="Times New Roman" w:cs="Times New Roman"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8D073F"/>
    <w:multiLevelType w:val="hybridMultilevel"/>
    <w:tmpl w:val="A426F4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7AF57EA"/>
    <w:multiLevelType w:val="hybridMultilevel"/>
    <w:tmpl w:val="0A4661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FE6E48"/>
    <w:multiLevelType w:val="hybridMultilevel"/>
    <w:tmpl w:val="DDEE7248"/>
    <w:lvl w:ilvl="0" w:tplc="7480AC92">
      <w:start w:val="12"/>
      <w:numFmt w:val="bullet"/>
      <w:lvlText w:val="-"/>
      <w:lvlJc w:val="left"/>
      <w:pPr>
        <w:ind w:left="2484" w:hanging="360"/>
      </w:pPr>
      <w:rPr>
        <w:rFonts w:ascii="Calibri" w:eastAsia="Times New Roman" w:hAnsi="Calibri" w:cs="Calibri" w:hint="default"/>
        <w:b w:val="0"/>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4" w15:restartNumberingAfterBreak="0">
    <w:nsid w:val="23081820"/>
    <w:multiLevelType w:val="hybridMultilevel"/>
    <w:tmpl w:val="563E12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71E72FC"/>
    <w:multiLevelType w:val="hybridMultilevel"/>
    <w:tmpl w:val="00D2CD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9D63735"/>
    <w:multiLevelType w:val="hybridMultilevel"/>
    <w:tmpl w:val="4950E7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32FD533A"/>
    <w:multiLevelType w:val="hybridMultilevel"/>
    <w:tmpl w:val="549C39EE"/>
    <w:lvl w:ilvl="0" w:tplc="04130001">
      <w:start w:val="1"/>
      <w:numFmt w:val="bullet"/>
      <w:lvlText w:val=""/>
      <w:lvlJc w:val="left"/>
      <w:pPr>
        <w:ind w:left="1724" w:hanging="360"/>
      </w:pPr>
      <w:rPr>
        <w:rFonts w:ascii="Symbol" w:hAnsi="Symbol" w:hint="default"/>
      </w:rPr>
    </w:lvl>
    <w:lvl w:ilvl="1" w:tplc="04130003" w:tentative="1">
      <w:start w:val="1"/>
      <w:numFmt w:val="bullet"/>
      <w:lvlText w:val="o"/>
      <w:lvlJc w:val="left"/>
      <w:pPr>
        <w:ind w:left="2444" w:hanging="360"/>
      </w:pPr>
      <w:rPr>
        <w:rFonts w:ascii="Courier New" w:hAnsi="Courier New" w:cs="Courier New" w:hint="default"/>
      </w:rPr>
    </w:lvl>
    <w:lvl w:ilvl="2" w:tplc="04130005" w:tentative="1">
      <w:start w:val="1"/>
      <w:numFmt w:val="bullet"/>
      <w:lvlText w:val=""/>
      <w:lvlJc w:val="left"/>
      <w:pPr>
        <w:ind w:left="3164" w:hanging="360"/>
      </w:pPr>
      <w:rPr>
        <w:rFonts w:ascii="Wingdings" w:hAnsi="Wingdings" w:hint="default"/>
      </w:rPr>
    </w:lvl>
    <w:lvl w:ilvl="3" w:tplc="04130001" w:tentative="1">
      <w:start w:val="1"/>
      <w:numFmt w:val="bullet"/>
      <w:lvlText w:val=""/>
      <w:lvlJc w:val="left"/>
      <w:pPr>
        <w:ind w:left="3884" w:hanging="360"/>
      </w:pPr>
      <w:rPr>
        <w:rFonts w:ascii="Symbol" w:hAnsi="Symbol" w:hint="default"/>
      </w:rPr>
    </w:lvl>
    <w:lvl w:ilvl="4" w:tplc="04130003" w:tentative="1">
      <w:start w:val="1"/>
      <w:numFmt w:val="bullet"/>
      <w:lvlText w:val="o"/>
      <w:lvlJc w:val="left"/>
      <w:pPr>
        <w:ind w:left="4604" w:hanging="360"/>
      </w:pPr>
      <w:rPr>
        <w:rFonts w:ascii="Courier New" w:hAnsi="Courier New" w:cs="Courier New" w:hint="default"/>
      </w:rPr>
    </w:lvl>
    <w:lvl w:ilvl="5" w:tplc="04130005" w:tentative="1">
      <w:start w:val="1"/>
      <w:numFmt w:val="bullet"/>
      <w:lvlText w:val=""/>
      <w:lvlJc w:val="left"/>
      <w:pPr>
        <w:ind w:left="5324" w:hanging="360"/>
      </w:pPr>
      <w:rPr>
        <w:rFonts w:ascii="Wingdings" w:hAnsi="Wingdings" w:hint="default"/>
      </w:rPr>
    </w:lvl>
    <w:lvl w:ilvl="6" w:tplc="04130001" w:tentative="1">
      <w:start w:val="1"/>
      <w:numFmt w:val="bullet"/>
      <w:lvlText w:val=""/>
      <w:lvlJc w:val="left"/>
      <w:pPr>
        <w:ind w:left="6044" w:hanging="360"/>
      </w:pPr>
      <w:rPr>
        <w:rFonts w:ascii="Symbol" w:hAnsi="Symbol" w:hint="default"/>
      </w:rPr>
    </w:lvl>
    <w:lvl w:ilvl="7" w:tplc="04130003" w:tentative="1">
      <w:start w:val="1"/>
      <w:numFmt w:val="bullet"/>
      <w:lvlText w:val="o"/>
      <w:lvlJc w:val="left"/>
      <w:pPr>
        <w:ind w:left="6764" w:hanging="360"/>
      </w:pPr>
      <w:rPr>
        <w:rFonts w:ascii="Courier New" w:hAnsi="Courier New" w:cs="Courier New" w:hint="default"/>
      </w:rPr>
    </w:lvl>
    <w:lvl w:ilvl="8" w:tplc="04130005" w:tentative="1">
      <w:start w:val="1"/>
      <w:numFmt w:val="bullet"/>
      <w:lvlText w:val=""/>
      <w:lvlJc w:val="left"/>
      <w:pPr>
        <w:ind w:left="7484" w:hanging="360"/>
      </w:pPr>
      <w:rPr>
        <w:rFonts w:ascii="Wingdings" w:hAnsi="Wingdings" w:hint="default"/>
      </w:rPr>
    </w:lvl>
  </w:abstractNum>
  <w:abstractNum w:abstractNumId="8" w15:restartNumberingAfterBreak="0">
    <w:nsid w:val="34CE7C65"/>
    <w:multiLevelType w:val="hybridMultilevel"/>
    <w:tmpl w:val="051698D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3CF42BEB"/>
    <w:multiLevelType w:val="hybridMultilevel"/>
    <w:tmpl w:val="811A617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F0E46D7"/>
    <w:multiLevelType w:val="hybridMultilevel"/>
    <w:tmpl w:val="214009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3A9717C"/>
    <w:multiLevelType w:val="hybridMultilevel"/>
    <w:tmpl w:val="FB0CBE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3EC6427"/>
    <w:multiLevelType w:val="hybridMultilevel"/>
    <w:tmpl w:val="9E663458"/>
    <w:lvl w:ilvl="0" w:tplc="B9A45802">
      <w:start w:val="3"/>
      <w:numFmt w:val="decimal"/>
      <w:lvlText w:val="%1."/>
      <w:lvlJc w:val="left"/>
      <w:pPr>
        <w:ind w:left="1065" w:hanging="360"/>
      </w:pPr>
      <w:rPr>
        <w:rFonts w:hint="default"/>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13" w15:restartNumberingAfterBreak="0">
    <w:nsid w:val="442D2844"/>
    <w:multiLevelType w:val="hybridMultilevel"/>
    <w:tmpl w:val="082009D6"/>
    <w:lvl w:ilvl="0" w:tplc="0409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9616212"/>
    <w:multiLevelType w:val="hybridMultilevel"/>
    <w:tmpl w:val="D33AF2B6"/>
    <w:lvl w:ilvl="0" w:tplc="69FC5BDE">
      <w:start w:val="12"/>
      <w:numFmt w:val="bullet"/>
      <w:lvlText w:val="-"/>
      <w:lvlJc w:val="left"/>
      <w:pPr>
        <w:ind w:left="2484" w:hanging="360"/>
      </w:pPr>
      <w:rPr>
        <w:rFonts w:ascii="Calibri" w:eastAsia="Times New Roman" w:hAnsi="Calibri" w:cs="Times New Roman" w:hint="default"/>
      </w:rPr>
    </w:lvl>
    <w:lvl w:ilvl="1" w:tplc="04130003" w:tentative="1">
      <w:start w:val="1"/>
      <w:numFmt w:val="bullet"/>
      <w:lvlText w:val="o"/>
      <w:lvlJc w:val="left"/>
      <w:pPr>
        <w:ind w:left="3204" w:hanging="360"/>
      </w:pPr>
      <w:rPr>
        <w:rFonts w:ascii="Courier New" w:hAnsi="Courier New" w:cs="Courier New" w:hint="default"/>
      </w:rPr>
    </w:lvl>
    <w:lvl w:ilvl="2" w:tplc="04130005" w:tentative="1">
      <w:start w:val="1"/>
      <w:numFmt w:val="bullet"/>
      <w:lvlText w:val=""/>
      <w:lvlJc w:val="left"/>
      <w:pPr>
        <w:ind w:left="3924" w:hanging="360"/>
      </w:pPr>
      <w:rPr>
        <w:rFonts w:ascii="Wingdings" w:hAnsi="Wingdings" w:hint="default"/>
      </w:rPr>
    </w:lvl>
    <w:lvl w:ilvl="3" w:tplc="04130001" w:tentative="1">
      <w:start w:val="1"/>
      <w:numFmt w:val="bullet"/>
      <w:lvlText w:val=""/>
      <w:lvlJc w:val="left"/>
      <w:pPr>
        <w:ind w:left="4644" w:hanging="360"/>
      </w:pPr>
      <w:rPr>
        <w:rFonts w:ascii="Symbol" w:hAnsi="Symbol" w:hint="default"/>
      </w:rPr>
    </w:lvl>
    <w:lvl w:ilvl="4" w:tplc="04130003" w:tentative="1">
      <w:start w:val="1"/>
      <w:numFmt w:val="bullet"/>
      <w:lvlText w:val="o"/>
      <w:lvlJc w:val="left"/>
      <w:pPr>
        <w:ind w:left="5364" w:hanging="360"/>
      </w:pPr>
      <w:rPr>
        <w:rFonts w:ascii="Courier New" w:hAnsi="Courier New" w:cs="Courier New" w:hint="default"/>
      </w:rPr>
    </w:lvl>
    <w:lvl w:ilvl="5" w:tplc="04130005" w:tentative="1">
      <w:start w:val="1"/>
      <w:numFmt w:val="bullet"/>
      <w:lvlText w:val=""/>
      <w:lvlJc w:val="left"/>
      <w:pPr>
        <w:ind w:left="6084" w:hanging="360"/>
      </w:pPr>
      <w:rPr>
        <w:rFonts w:ascii="Wingdings" w:hAnsi="Wingdings" w:hint="default"/>
      </w:rPr>
    </w:lvl>
    <w:lvl w:ilvl="6" w:tplc="04130001" w:tentative="1">
      <w:start w:val="1"/>
      <w:numFmt w:val="bullet"/>
      <w:lvlText w:val=""/>
      <w:lvlJc w:val="left"/>
      <w:pPr>
        <w:ind w:left="6804" w:hanging="360"/>
      </w:pPr>
      <w:rPr>
        <w:rFonts w:ascii="Symbol" w:hAnsi="Symbol" w:hint="default"/>
      </w:rPr>
    </w:lvl>
    <w:lvl w:ilvl="7" w:tplc="04130003" w:tentative="1">
      <w:start w:val="1"/>
      <w:numFmt w:val="bullet"/>
      <w:lvlText w:val="o"/>
      <w:lvlJc w:val="left"/>
      <w:pPr>
        <w:ind w:left="7524" w:hanging="360"/>
      </w:pPr>
      <w:rPr>
        <w:rFonts w:ascii="Courier New" w:hAnsi="Courier New" w:cs="Courier New" w:hint="default"/>
      </w:rPr>
    </w:lvl>
    <w:lvl w:ilvl="8" w:tplc="04130005" w:tentative="1">
      <w:start w:val="1"/>
      <w:numFmt w:val="bullet"/>
      <w:lvlText w:val=""/>
      <w:lvlJc w:val="left"/>
      <w:pPr>
        <w:ind w:left="8244" w:hanging="360"/>
      </w:pPr>
      <w:rPr>
        <w:rFonts w:ascii="Wingdings" w:hAnsi="Wingdings" w:hint="default"/>
      </w:rPr>
    </w:lvl>
  </w:abstractNum>
  <w:abstractNum w:abstractNumId="15" w15:restartNumberingAfterBreak="0">
    <w:nsid w:val="4A4E5D51"/>
    <w:multiLevelType w:val="hybridMultilevel"/>
    <w:tmpl w:val="6B3658D2"/>
    <w:lvl w:ilvl="0" w:tplc="FFFFFFFF">
      <w:start w:val="1"/>
      <w:numFmt w:val="bullet"/>
      <w:lvlText w:val=""/>
      <w:lvlJc w:val="left"/>
      <w:pPr>
        <w:tabs>
          <w:tab w:val="num" w:pos="1004"/>
        </w:tabs>
        <w:ind w:left="1004" w:hanging="360"/>
      </w:pPr>
      <w:rPr>
        <w:rFonts w:ascii="Symbol" w:hAnsi="Symbol" w:hint="default"/>
      </w:rPr>
    </w:lvl>
    <w:lvl w:ilvl="1" w:tplc="FFFFFFFF" w:tentative="1">
      <w:start w:val="1"/>
      <w:numFmt w:val="bullet"/>
      <w:lvlText w:val="o"/>
      <w:lvlJc w:val="left"/>
      <w:pPr>
        <w:tabs>
          <w:tab w:val="num" w:pos="1724"/>
        </w:tabs>
        <w:ind w:left="1724" w:hanging="360"/>
      </w:pPr>
      <w:rPr>
        <w:rFonts w:ascii="Courier New" w:hAnsi="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6" w15:restartNumberingAfterBreak="0">
    <w:nsid w:val="52EF54E8"/>
    <w:multiLevelType w:val="hybridMultilevel"/>
    <w:tmpl w:val="FD7629E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ADA2324"/>
    <w:multiLevelType w:val="hybridMultilevel"/>
    <w:tmpl w:val="7C2656E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F325D00"/>
    <w:multiLevelType w:val="multilevel"/>
    <w:tmpl w:val="4470CC46"/>
    <w:lvl w:ilvl="0">
      <w:start w:val="1"/>
      <w:numFmt w:val="decimal"/>
      <w:lvlText w:val="%1."/>
      <w:lvlJc w:val="left"/>
      <w:pPr>
        <w:tabs>
          <w:tab w:val="num" w:pos="705"/>
        </w:tabs>
        <w:ind w:left="705" w:hanging="705"/>
      </w:pPr>
      <w:rPr>
        <w:rFonts w:hint="default"/>
      </w:rPr>
    </w:lvl>
    <w:lvl w:ilvl="1">
      <w:start w:val="1"/>
      <w:numFmt w:val="lowerLetter"/>
      <w:lvlText w:val="%2."/>
      <w:lvlJc w:val="left"/>
      <w:pPr>
        <w:tabs>
          <w:tab w:val="num" w:pos="1788"/>
        </w:tabs>
        <w:ind w:left="1788" w:hanging="360"/>
      </w:pPr>
    </w:lvl>
    <w:lvl w:ilvl="2" w:tentative="1">
      <w:start w:val="1"/>
      <w:numFmt w:val="lowerRoman"/>
      <w:lvlText w:val="%3."/>
      <w:lvlJc w:val="right"/>
      <w:pPr>
        <w:tabs>
          <w:tab w:val="num" w:pos="2508"/>
        </w:tabs>
        <w:ind w:left="2508" w:hanging="180"/>
      </w:pPr>
    </w:lvl>
    <w:lvl w:ilvl="3" w:tentative="1">
      <w:start w:val="1"/>
      <w:numFmt w:val="decimal"/>
      <w:lvlText w:val="%4."/>
      <w:lvlJc w:val="left"/>
      <w:pPr>
        <w:tabs>
          <w:tab w:val="num" w:pos="3228"/>
        </w:tabs>
        <w:ind w:left="3228" w:hanging="360"/>
      </w:pPr>
    </w:lvl>
    <w:lvl w:ilvl="4" w:tentative="1">
      <w:start w:val="1"/>
      <w:numFmt w:val="lowerLetter"/>
      <w:lvlText w:val="%5."/>
      <w:lvlJc w:val="left"/>
      <w:pPr>
        <w:tabs>
          <w:tab w:val="num" w:pos="3948"/>
        </w:tabs>
        <w:ind w:left="3948" w:hanging="360"/>
      </w:pPr>
    </w:lvl>
    <w:lvl w:ilvl="5" w:tentative="1">
      <w:start w:val="1"/>
      <w:numFmt w:val="lowerRoman"/>
      <w:lvlText w:val="%6."/>
      <w:lvlJc w:val="right"/>
      <w:pPr>
        <w:tabs>
          <w:tab w:val="num" w:pos="4668"/>
        </w:tabs>
        <w:ind w:left="4668" w:hanging="180"/>
      </w:pPr>
    </w:lvl>
    <w:lvl w:ilvl="6" w:tentative="1">
      <w:start w:val="1"/>
      <w:numFmt w:val="decimal"/>
      <w:lvlText w:val="%7."/>
      <w:lvlJc w:val="left"/>
      <w:pPr>
        <w:tabs>
          <w:tab w:val="num" w:pos="5388"/>
        </w:tabs>
        <w:ind w:left="5388" w:hanging="360"/>
      </w:pPr>
    </w:lvl>
    <w:lvl w:ilvl="7" w:tentative="1">
      <w:start w:val="1"/>
      <w:numFmt w:val="lowerLetter"/>
      <w:lvlText w:val="%8."/>
      <w:lvlJc w:val="left"/>
      <w:pPr>
        <w:tabs>
          <w:tab w:val="num" w:pos="6108"/>
        </w:tabs>
        <w:ind w:left="6108" w:hanging="360"/>
      </w:pPr>
    </w:lvl>
    <w:lvl w:ilvl="8" w:tentative="1">
      <w:start w:val="1"/>
      <w:numFmt w:val="lowerRoman"/>
      <w:lvlText w:val="%9."/>
      <w:lvlJc w:val="right"/>
      <w:pPr>
        <w:tabs>
          <w:tab w:val="num" w:pos="6828"/>
        </w:tabs>
        <w:ind w:left="6828" w:hanging="180"/>
      </w:pPr>
    </w:lvl>
  </w:abstractNum>
  <w:abstractNum w:abstractNumId="19" w15:restartNumberingAfterBreak="0">
    <w:nsid w:val="6D035908"/>
    <w:multiLevelType w:val="hybridMultilevel"/>
    <w:tmpl w:val="1BAAC732"/>
    <w:lvl w:ilvl="0" w:tplc="E5B0365E">
      <w:start w:val="15"/>
      <w:numFmt w:val="bullet"/>
      <w:lvlText w:val="-"/>
      <w:lvlJc w:val="left"/>
      <w:pPr>
        <w:ind w:left="2490" w:hanging="360"/>
      </w:pPr>
      <w:rPr>
        <w:rFonts w:ascii="Calibri" w:eastAsia="Times New Roman" w:hAnsi="Calibri" w:cs="Times New Roman" w:hint="default"/>
      </w:rPr>
    </w:lvl>
    <w:lvl w:ilvl="1" w:tplc="04130003" w:tentative="1">
      <w:start w:val="1"/>
      <w:numFmt w:val="bullet"/>
      <w:lvlText w:val="o"/>
      <w:lvlJc w:val="left"/>
      <w:pPr>
        <w:ind w:left="3210" w:hanging="360"/>
      </w:pPr>
      <w:rPr>
        <w:rFonts w:ascii="Courier New" w:hAnsi="Courier New" w:cs="Courier New" w:hint="default"/>
      </w:rPr>
    </w:lvl>
    <w:lvl w:ilvl="2" w:tplc="04130005" w:tentative="1">
      <w:start w:val="1"/>
      <w:numFmt w:val="bullet"/>
      <w:lvlText w:val=""/>
      <w:lvlJc w:val="left"/>
      <w:pPr>
        <w:ind w:left="3930" w:hanging="360"/>
      </w:pPr>
      <w:rPr>
        <w:rFonts w:ascii="Wingdings" w:hAnsi="Wingdings" w:hint="default"/>
      </w:rPr>
    </w:lvl>
    <w:lvl w:ilvl="3" w:tplc="04130001" w:tentative="1">
      <w:start w:val="1"/>
      <w:numFmt w:val="bullet"/>
      <w:lvlText w:val=""/>
      <w:lvlJc w:val="left"/>
      <w:pPr>
        <w:ind w:left="4650" w:hanging="360"/>
      </w:pPr>
      <w:rPr>
        <w:rFonts w:ascii="Symbol" w:hAnsi="Symbol" w:hint="default"/>
      </w:rPr>
    </w:lvl>
    <w:lvl w:ilvl="4" w:tplc="04130003" w:tentative="1">
      <w:start w:val="1"/>
      <w:numFmt w:val="bullet"/>
      <w:lvlText w:val="o"/>
      <w:lvlJc w:val="left"/>
      <w:pPr>
        <w:ind w:left="5370" w:hanging="360"/>
      </w:pPr>
      <w:rPr>
        <w:rFonts w:ascii="Courier New" w:hAnsi="Courier New" w:cs="Courier New" w:hint="default"/>
      </w:rPr>
    </w:lvl>
    <w:lvl w:ilvl="5" w:tplc="04130005" w:tentative="1">
      <w:start w:val="1"/>
      <w:numFmt w:val="bullet"/>
      <w:lvlText w:val=""/>
      <w:lvlJc w:val="left"/>
      <w:pPr>
        <w:ind w:left="6090" w:hanging="360"/>
      </w:pPr>
      <w:rPr>
        <w:rFonts w:ascii="Wingdings" w:hAnsi="Wingdings" w:hint="default"/>
      </w:rPr>
    </w:lvl>
    <w:lvl w:ilvl="6" w:tplc="04130001" w:tentative="1">
      <w:start w:val="1"/>
      <w:numFmt w:val="bullet"/>
      <w:lvlText w:val=""/>
      <w:lvlJc w:val="left"/>
      <w:pPr>
        <w:ind w:left="6810" w:hanging="360"/>
      </w:pPr>
      <w:rPr>
        <w:rFonts w:ascii="Symbol" w:hAnsi="Symbol" w:hint="default"/>
      </w:rPr>
    </w:lvl>
    <w:lvl w:ilvl="7" w:tplc="04130003" w:tentative="1">
      <w:start w:val="1"/>
      <w:numFmt w:val="bullet"/>
      <w:lvlText w:val="o"/>
      <w:lvlJc w:val="left"/>
      <w:pPr>
        <w:ind w:left="7530" w:hanging="360"/>
      </w:pPr>
      <w:rPr>
        <w:rFonts w:ascii="Courier New" w:hAnsi="Courier New" w:cs="Courier New" w:hint="default"/>
      </w:rPr>
    </w:lvl>
    <w:lvl w:ilvl="8" w:tplc="04130005" w:tentative="1">
      <w:start w:val="1"/>
      <w:numFmt w:val="bullet"/>
      <w:lvlText w:val=""/>
      <w:lvlJc w:val="left"/>
      <w:pPr>
        <w:ind w:left="8250" w:hanging="360"/>
      </w:pPr>
      <w:rPr>
        <w:rFonts w:ascii="Wingdings" w:hAnsi="Wingdings" w:hint="default"/>
      </w:rPr>
    </w:lvl>
  </w:abstractNum>
  <w:abstractNum w:abstractNumId="20" w15:restartNumberingAfterBreak="0">
    <w:nsid w:val="74926227"/>
    <w:multiLevelType w:val="multilevel"/>
    <w:tmpl w:val="9AC4EE1E"/>
    <w:lvl w:ilvl="0">
      <w:start w:val="1"/>
      <w:numFmt w:val="decimal"/>
      <w:lvlText w:val="%1."/>
      <w:lvlJc w:val="left"/>
      <w:pPr>
        <w:ind w:left="720" w:hanging="360"/>
      </w:pPr>
      <w:rPr>
        <w:rFonts w:hint="default"/>
      </w:rPr>
    </w:lvl>
    <w:lvl w:ilvl="1">
      <w:start w:val="1"/>
      <w:numFmt w:val="bullet"/>
      <w:lvlText w:val=""/>
      <w:lvlJc w:val="left"/>
      <w:pPr>
        <w:ind w:left="1080" w:hanging="720"/>
      </w:pPr>
      <w:rPr>
        <w:rFonts w:ascii="Symbol" w:hAnsi="Symbol"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abstractNumId w:val="20"/>
  </w:num>
  <w:num w:numId="2">
    <w:abstractNumId w:val="18"/>
  </w:num>
  <w:num w:numId="3">
    <w:abstractNumId w:val="4"/>
  </w:num>
  <w:num w:numId="4">
    <w:abstractNumId w:val="10"/>
  </w:num>
  <w:num w:numId="5">
    <w:abstractNumId w:val="13"/>
  </w:num>
  <w:num w:numId="6">
    <w:abstractNumId w:val="12"/>
  </w:num>
  <w:num w:numId="7">
    <w:abstractNumId w:val="5"/>
  </w:num>
  <w:num w:numId="8">
    <w:abstractNumId w:val="6"/>
  </w:num>
  <w:num w:numId="9">
    <w:abstractNumId w:val="16"/>
  </w:num>
  <w:num w:numId="10">
    <w:abstractNumId w:val="2"/>
  </w:num>
  <w:num w:numId="11">
    <w:abstractNumId w:val="8"/>
  </w:num>
  <w:num w:numId="12">
    <w:abstractNumId w:val="0"/>
  </w:num>
  <w:num w:numId="13">
    <w:abstractNumId w:val="3"/>
  </w:num>
  <w:num w:numId="14">
    <w:abstractNumId w:val="17"/>
  </w:num>
  <w:num w:numId="15">
    <w:abstractNumId w:val="1"/>
  </w:num>
  <w:num w:numId="16">
    <w:abstractNumId w:val="11"/>
  </w:num>
  <w:num w:numId="17">
    <w:abstractNumId w:val="9"/>
  </w:num>
  <w:num w:numId="18">
    <w:abstractNumId w:val="15"/>
  </w:num>
  <w:num w:numId="19">
    <w:abstractNumId w:val="7"/>
  </w:num>
  <w:num w:numId="20">
    <w:abstractNumId w:val="14"/>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58E4"/>
    <w:rsid w:val="00004906"/>
    <w:rsid w:val="00135D9E"/>
    <w:rsid w:val="00166A7A"/>
    <w:rsid w:val="002024DB"/>
    <w:rsid w:val="002559E9"/>
    <w:rsid w:val="00266F9B"/>
    <w:rsid w:val="002B4965"/>
    <w:rsid w:val="002C728A"/>
    <w:rsid w:val="003039AA"/>
    <w:rsid w:val="003C36F0"/>
    <w:rsid w:val="00435BF3"/>
    <w:rsid w:val="00464541"/>
    <w:rsid w:val="00484E77"/>
    <w:rsid w:val="00495C46"/>
    <w:rsid w:val="004D7030"/>
    <w:rsid w:val="00512754"/>
    <w:rsid w:val="00535661"/>
    <w:rsid w:val="00537AF8"/>
    <w:rsid w:val="005414DF"/>
    <w:rsid w:val="0058118B"/>
    <w:rsid w:val="00591C79"/>
    <w:rsid w:val="00603E6C"/>
    <w:rsid w:val="00660E71"/>
    <w:rsid w:val="00673E0F"/>
    <w:rsid w:val="006906CB"/>
    <w:rsid w:val="00716590"/>
    <w:rsid w:val="007558E4"/>
    <w:rsid w:val="008807C7"/>
    <w:rsid w:val="00894E89"/>
    <w:rsid w:val="008A6502"/>
    <w:rsid w:val="00911EF7"/>
    <w:rsid w:val="00985CD8"/>
    <w:rsid w:val="009E5E57"/>
    <w:rsid w:val="009F1247"/>
    <w:rsid w:val="00A33A93"/>
    <w:rsid w:val="00A91969"/>
    <w:rsid w:val="00A9358A"/>
    <w:rsid w:val="00AA35DE"/>
    <w:rsid w:val="00AE0B0C"/>
    <w:rsid w:val="00AE7558"/>
    <w:rsid w:val="00B222CC"/>
    <w:rsid w:val="00B94693"/>
    <w:rsid w:val="00BC164B"/>
    <w:rsid w:val="00CE0783"/>
    <w:rsid w:val="00D329A0"/>
    <w:rsid w:val="00D953A7"/>
    <w:rsid w:val="00E04651"/>
    <w:rsid w:val="00E61FC3"/>
    <w:rsid w:val="00EC0CBC"/>
    <w:rsid w:val="00F4542F"/>
    <w:rsid w:val="00FC4AF6"/>
    <w:rsid w:val="00FE0E4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31501B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A9196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qFormat/>
    <w:rsid w:val="00A91969"/>
    <w:pPr>
      <w:keepNext/>
      <w:outlineLvl w:val="2"/>
    </w:pPr>
    <w:rPr>
      <w:rFonts w:ascii="Times New Roman" w:eastAsia="Times New Roman" w:hAnsi="Times New Roman" w:cs="Times New Roman"/>
      <w:b/>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p1">
    <w:name w:val="p1"/>
    <w:basedOn w:val="Standaard"/>
    <w:rsid w:val="007558E4"/>
    <w:pPr>
      <w:ind w:left="720" w:hanging="720"/>
    </w:pPr>
    <w:rPr>
      <w:rFonts w:ascii="Calibri" w:hAnsi="Calibri" w:cs="Times New Roman"/>
      <w:sz w:val="17"/>
      <w:szCs w:val="17"/>
      <w:lang w:eastAsia="nl-NL"/>
    </w:rPr>
  </w:style>
  <w:style w:type="character" w:customStyle="1" w:styleId="s2">
    <w:name w:val="s2"/>
    <w:basedOn w:val="Standaardalinea-lettertype"/>
    <w:rsid w:val="007558E4"/>
    <w:rPr>
      <w:rFonts w:ascii="Times New Roman" w:hAnsi="Times New Roman" w:cs="Times New Roman" w:hint="default"/>
      <w:sz w:val="9"/>
      <w:szCs w:val="9"/>
    </w:rPr>
  </w:style>
  <w:style w:type="character" w:customStyle="1" w:styleId="s1">
    <w:name w:val="s1"/>
    <w:basedOn w:val="Standaardalinea-lettertype"/>
    <w:rsid w:val="007558E4"/>
  </w:style>
  <w:style w:type="paragraph" w:styleId="Koptekst">
    <w:name w:val="header"/>
    <w:basedOn w:val="Standaard"/>
    <w:link w:val="KoptekstChar"/>
    <w:uiPriority w:val="99"/>
    <w:unhideWhenUsed/>
    <w:rsid w:val="00660E71"/>
    <w:pPr>
      <w:tabs>
        <w:tab w:val="center" w:pos="4536"/>
        <w:tab w:val="right" w:pos="9072"/>
      </w:tabs>
    </w:pPr>
  </w:style>
  <w:style w:type="character" w:customStyle="1" w:styleId="KoptekstChar">
    <w:name w:val="Koptekst Char"/>
    <w:basedOn w:val="Standaardalinea-lettertype"/>
    <w:link w:val="Koptekst"/>
    <w:uiPriority w:val="99"/>
    <w:rsid w:val="00660E71"/>
  </w:style>
  <w:style w:type="paragraph" w:styleId="Voettekst">
    <w:name w:val="footer"/>
    <w:basedOn w:val="Standaard"/>
    <w:link w:val="VoettekstChar"/>
    <w:uiPriority w:val="99"/>
    <w:unhideWhenUsed/>
    <w:rsid w:val="00660E71"/>
    <w:pPr>
      <w:tabs>
        <w:tab w:val="center" w:pos="4536"/>
        <w:tab w:val="right" w:pos="9072"/>
      </w:tabs>
    </w:pPr>
  </w:style>
  <w:style w:type="character" w:customStyle="1" w:styleId="VoettekstChar">
    <w:name w:val="Voettekst Char"/>
    <w:basedOn w:val="Standaardalinea-lettertype"/>
    <w:link w:val="Voettekst"/>
    <w:uiPriority w:val="99"/>
    <w:rsid w:val="00660E71"/>
  </w:style>
  <w:style w:type="paragraph" w:styleId="Ballontekst">
    <w:name w:val="Balloon Text"/>
    <w:basedOn w:val="Standaard"/>
    <w:link w:val="BallontekstChar"/>
    <w:uiPriority w:val="99"/>
    <w:semiHidden/>
    <w:unhideWhenUsed/>
    <w:rsid w:val="005414DF"/>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14DF"/>
    <w:rPr>
      <w:rFonts w:ascii="Segoe UI" w:hAnsi="Segoe UI" w:cs="Segoe UI"/>
      <w:sz w:val="18"/>
      <w:szCs w:val="18"/>
    </w:rPr>
  </w:style>
  <w:style w:type="character" w:customStyle="1" w:styleId="Kop3Char">
    <w:name w:val="Kop 3 Char"/>
    <w:basedOn w:val="Standaardalinea-lettertype"/>
    <w:link w:val="Kop3"/>
    <w:rsid w:val="00A91969"/>
    <w:rPr>
      <w:rFonts w:ascii="Times New Roman" w:eastAsia="Times New Roman" w:hAnsi="Times New Roman" w:cs="Times New Roman"/>
      <w:b/>
      <w:szCs w:val="20"/>
      <w:lang w:eastAsia="nl-NL"/>
    </w:rPr>
  </w:style>
  <w:style w:type="paragraph" w:styleId="Lijstalinea">
    <w:name w:val="List Paragraph"/>
    <w:basedOn w:val="Standaard"/>
    <w:uiPriority w:val="34"/>
    <w:qFormat/>
    <w:rsid w:val="00A91969"/>
    <w:pPr>
      <w:ind w:left="708"/>
    </w:pPr>
    <w:rPr>
      <w:rFonts w:ascii="Times New Roman" w:eastAsia="Times New Roman" w:hAnsi="Times New Roman" w:cs="Times New Roman"/>
      <w:sz w:val="20"/>
      <w:szCs w:val="20"/>
      <w:lang w:eastAsia="nl-NL"/>
    </w:rPr>
  </w:style>
  <w:style w:type="paragraph" w:styleId="Normaalweb">
    <w:name w:val="Normal (Web)"/>
    <w:basedOn w:val="Standaard"/>
    <w:uiPriority w:val="99"/>
    <w:unhideWhenUsed/>
    <w:rsid w:val="00A91969"/>
    <w:pPr>
      <w:spacing w:before="100" w:beforeAutospacing="1" w:after="100" w:afterAutospacing="1"/>
    </w:pPr>
    <w:rPr>
      <w:rFonts w:ascii="Times New Roman" w:eastAsia="Times New Roman" w:hAnsi="Times New Roman" w:cs="Times New Roman"/>
      <w:lang w:eastAsia="nl-NL"/>
    </w:rPr>
  </w:style>
  <w:style w:type="character" w:styleId="Hyperlink">
    <w:name w:val="Hyperlink"/>
    <w:basedOn w:val="Standaardalinea-lettertype"/>
    <w:uiPriority w:val="99"/>
    <w:unhideWhenUsed/>
    <w:rsid w:val="00A91969"/>
    <w:rPr>
      <w:color w:val="0563C1" w:themeColor="hyperlink"/>
      <w:u w:val="single"/>
    </w:rPr>
  </w:style>
  <w:style w:type="character" w:customStyle="1" w:styleId="Kop2Char">
    <w:name w:val="Kop 2 Char"/>
    <w:basedOn w:val="Standaardalinea-lettertype"/>
    <w:link w:val="Kop2"/>
    <w:uiPriority w:val="9"/>
    <w:semiHidden/>
    <w:rsid w:val="00A91969"/>
    <w:rPr>
      <w:rFonts w:asciiTheme="majorHAnsi" w:eastAsiaTheme="majorEastAsia" w:hAnsiTheme="majorHAnsi" w:cstheme="majorBidi"/>
      <w:color w:val="2F5496" w:themeColor="accent1" w:themeShade="BF"/>
      <w:sz w:val="26"/>
      <w:szCs w:val="26"/>
    </w:rPr>
  </w:style>
  <w:style w:type="paragraph" w:customStyle="1" w:styleId="Default">
    <w:name w:val="Default"/>
    <w:rsid w:val="00435BF3"/>
    <w:pPr>
      <w:autoSpaceDE w:val="0"/>
      <w:autoSpaceDN w:val="0"/>
      <w:adjustRightInd w:val="0"/>
    </w:pPr>
    <w:rPr>
      <w:rFonts w:ascii="Arial" w:eastAsia="Calibri" w:hAnsi="Arial" w:cs="Arial"/>
      <w:color w:val="000000"/>
    </w:rPr>
  </w:style>
  <w:style w:type="character" w:styleId="Zwaar">
    <w:name w:val="Strong"/>
    <w:basedOn w:val="Standaardalinea-lettertype"/>
    <w:uiPriority w:val="22"/>
    <w:qFormat/>
    <w:rsid w:val="00495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98214">
      <w:bodyDiv w:val="1"/>
      <w:marLeft w:val="0"/>
      <w:marRight w:val="0"/>
      <w:marTop w:val="0"/>
      <w:marBottom w:val="0"/>
      <w:divBdr>
        <w:top w:val="none" w:sz="0" w:space="0" w:color="auto"/>
        <w:left w:val="none" w:sz="0" w:space="0" w:color="auto"/>
        <w:bottom w:val="none" w:sz="0" w:space="0" w:color="auto"/>
        <w:right w:val="none" w:sz="0" w:space="0" w:color="auto"/>
      </w:divBdr>
    </w:div>
    <w:div w:id="78871205">
      <w:bodyDiv w:val="1"/>
      <w:marLeft w:val="0"/>
      <w:marRight w:val="0"/>
      <w:marTop w:val="0"/>
      <w:marBottom w:val="0"/>
      <w:divBdr>
        <w:top w:val="none" w:sz="0" w:space="0" w:color="auto"/>
        <w:left w:val="none" w:sz="0" w:space="0" w:color="auto"/>
        <w:bottom w:val="none" w:sz="0" w:space="0" w:color="auto"/>
        <w:right w:val="none" w:sz="0" w:space="0" w:color="auto"/>
      </w:divBdr>
    </w:div>
    <w:div w:id="289866859">
      <w:bodyDiv w:val="1"/>
      <w:marLeft w:val="0"/>
      <w:marRight w:val="0"/>
      <w:marTop w:val="0"/>
      <w:marBottom w:val="0"/>
      <w:divBdr>
        <w:top w:val="none" w:sz="0" w:space="0" w:color="auto"/>
        <w:left w:val="none" w:sz="0" w:space="0" w:color="auto"/>
        <w:bottom w:val="none" w:sz="0" w:space="0" w:color="auto"/>
        <w:right w:val="none" w:sz="0" w:space="0" w:color="auto"/>
      </w:divBdr>
    </w:div>
    <w:div w:id="386758115">
      <w:bodyDiv w:val="1"/>
      <w:marLeft w:val="0"/>
      <w:marRight w:val="0"/>
      <w:marTop w:val="0"/>
      <w:marBottom w:val="0"/>
      <w:divBdr>
        <w:top w:val="none" w:sz="0" w:space="0" w:color="auto"/>
        <w:left w:val="none" w:sz="0" w:space="0" w:color="auto"/>
        <w:bottom w:val="none" w:sz="0" w:space="0" w:color="auto"/>
        <w:right w:val="none" w:sz="0" w:space="0" w:color="auto"/>
      </w:divBdr>
    </w:div>
    <w:div w:id="475294433">
      <w:bodyDiv w:val="1"/>
      <w:marLeft w:val="0"/>
      <w:marRight w:val="0"/>
      <w:marTop w:val="0"/>
      <w:marBottom w:val="0"/>
      <w:divBdr>
        <w:top w:val="none" w:sz="0" w:space="0" w:color="auto"/>
        <w:left w:val="none" w:sz="0" w:space="0" w:color="auto"/>
        <w:bottom w:val="none" w:sz="0" w:space="0" w:color="auto"/>
        <w:right w:val="none" w:sz="0" w:space="0" w:color="auto"/>
      </w:divBdr>
      <w:divsChild>
        <w:div w:id="1357927824">
          <w:marLeft w:val="0"/>
          <w:marRight w:val="0"/>
          <w:marTop w:val="0"/>
          <w:marBottom w:val="0"/>
          <w:divBdr>
            <w:top w:val="none" w:sz="0" w:space="0" w:color="auto"/>
            <w:left w:val="none" w:sz="0" w:space="0" w:color="auto"/>
            <w:bottom w:val="none" w:sz="0" w:space="0" w:color="auto"/>
            <w:right w:val="none" w:sz="0" w:space="0" w:color="auto"/>
          </w:divBdr>
          <w:divsChild>
            <w:div w:id="512451594">
              <w:marLeft w:val="240"/>
              <w:marRight w:val="0"/>
              <w:marTop w:val="96"/>
              <w:marBottom w:val="0"/>
              <w:divBdr>
                <w:top w:val="none" w:sz="0" w:space="0" w:color="auto"/>
                <w:left w:val="none" w:sz="0" w:space="0" w:color="auto"/>
                <w:bottom w:val="none" w:sz="0" w:space="0" w:color="auto"/>
                <w:right w:val="none" w:sz="0" w:space="0" w:color="auto"/>
              </w:divBdr>
              <w:divsChild>
                <w:div w:id="15619466">
                  <w:marLeft w:val="-150"/>
                  <w:marRight w:val="0"/>
                  <w:marTop w:val="0"/>
                  <w:marBottom w:val="0"/>
                  <w:divBdr>
                    <w:top w:val="none" w:sz="0" w:space="0" w:color="auto"/>
                    <w:left w:val="none" w:sz="0" w:space="0" w:color="auto"/>
                    <w:bottom w:val="none" w:sz="0" w:space="0" w:color="auto"/>
                    <w:right w:val="none" w:sz="0" w:space="0" w:color="auto"/>
                  </w:divBdr>
                  <w:divsChild>
                    <w:div w:id="2447992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91909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831596">
      <w:bodyDiv w:val="1"/>
      <w:marLeft w:val="0"/>
      <w:marRight w:val="0"/>
      <w:marTop w:val="0"/>
      <w:marBottom w:val="0"/>
      <w:divBdr>
        <w:top w:val="none" w:sz="0" w:space="0" w:color="auto"/>
        <w:left w:val="none" w:sz="0" w:space="0" w:color="auto"/>
        <w:bottom w:val="none" w:sz="0" w:space="0" w:color="auto"/>
        <w:right w:val="none" w:sz="0" w:space="0" w:color="auto"/>
      </w:divBdr>
    </w:div>
    <w:div w:id="552931674">
      <w:bodyDiv w:val="1"/>
      <w:marLeft w:val="0"/>
      <w:marRight w:val="0"/>
      <w:marTop w:val="0"/>
      <w:marBottom w:val="0"/>
      <w:divBdr>
        <w:top w:val="none" w:sz="0" w:space="0" w:color="auto"/>
        <w:left w:val="none" w:sz="0" w:space="0" w:color="auto"/>
        <w:bottom w:val="none" w:sz="0" w:space="0" w:color="auto"/>
        <w:right w:val="none" w:sz="0" w:space="0" w:color="auto"/>
      </w:divBdr>
    </w:div>
    <w:div w:id="709575525">
      <w:bodyDiv w:val="1"/>
      <w:marLeft w:val="0"/>
      <w:marRight w:val="0"/>
      <w:marTop w:val="0"/>
      <w:marBottom w:val="0"/>
      <w:divBdr>
        <w:top w:val="none" w:sz="0" w:space="0" w:color="auto"/>
        <w:left w:val="none" w:sz="0" w:space="0" w:color="auto"/>
        <w:bottom w:val="none" w:sz="0" w:space="0" w:color="auto"/>
        <w:right w:val="none" w:sz="0" w:space="0" w:color="auto"/>
      </w:divBdr>
    </w:div>
    <w:div w:id="736056303">
      <w:bodyDiv w:val="1"/>
      <w:marLeft w:val="0"/>
      <w:marRight w:val="0"/>
      <w:marTop w:val="0"/>
      <w:marBottom w:val="0"/>
      <w:divBdr>
        <w:top w:val="none" w:sz="0" w:space="0" w:color="auto"/>
        <w:left w:val="none" w:sz="0" w:space="0" w:color="auto"/>
        <w:bottom w:val="none" w:sz="0" w:space="0" w:color="auto"/>
        <w:right w:val="none" w:sz="0" w:space="0" w:color="auto"/>
      </w:divBdr>
    </w:div>
    <w:div w:id="859439892">
      <w:bodyDiv w:val="1"/>
      <w:marLeft w:val="0"/>
      <w:marRight w:val="0"/>
      <w:marTop w:val="0"/>
      <w:marBottom w:val="0"/>
      <w:divBdr>
        <w:top w:val="none" w:sz="0" w:space="0" w:color="auto"/>
        <w:left w:val="none" w:sz="0" w:space="0" w:color="auto"/>
        <w:bottom w:val="none" w:sz="0" w:space="0" w:color="auto"/>
        <w:right w:val="none" w:sz="0" w:space="0" w:color="auto"/>
      </w:divBdr>
    </w:div>
    <w:div w:id="1124695855">
      <w:bodyDiv w:val="1"/>
      <w:marLeft w:val="0"/>
      <w:marRight w:val="0"/>
      <w:marTop w:val="0"/>
      <w:marBottom w:val="0"/>
      <w:divBdr>
        <w:top w:val="none" w:sz="0" w:space="0" w:color="auto"/>
        <w:left w:val="none" w:sz="0" w:space="0" w:color="auto"/>
        <w:bottom w:val="none" w:sz="0" w:space="0" w:color="auto"/>
        <w:right w:val="none" w:sz="0" w:space="0" w:color="auto"/>
      </w:divBdr>
    </w:div>
    <w:div w:id="1135684538">
      <w:bodyDiv w:val="1"/>
      <w:marLeft w:val="0"/>
      <w:marRight w:val="0"/>
      <w:marTop w:val="0"/>
      <w:marBottom w:val="0"/>
      <w:divBdr>
        <w:top w:val="none" w:sz="0" w:space="0" w:color="auto"/>
        <w:left w:val="none" w:sz="0" w:space="0" w:color="auto"/>
        <w:bottom w:val="none" w:sz="0" w:space="0" w:color="auto"/>
        <w:right w:val="none" w:sz="0" w:space="0" w:color="auto"/>
      </w:divBdr>
    </w:div>
    <w:div w:id="14761464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apanta-academy.nl" TargetMode="External"/><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83F47-FA62-4A7A-B396-F9EEAFF1BF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928</Words>
  <Characters>5104</Characters>
  <Application>Microsoft Office Word</Application>
  <DocSecurity>0</DocSecurity>
  <Lines>42</Lines>
  <Paragraphs>12</Paragraphs>
  <ScaleCrop>false</ScaleCrop>
  <HeadingPairs>
    <vt:vector size="2" baseType="variant">
      <vt:variant>
        <vt:lpstr>Titel</vt:lpstr>
      </vt:variant>
      <vt:variant>
        <vt:i4>1</vt:i4>
      </vt:variant>
    </vt:vector>
  </HeadingPairs>
  <TitlesOfParts>
    <vt:vector size="1" baseType="lpstr">
      <vt:lpstr/>
    </vt:vector>
  </TitlesOfParts>
  <Company>TWC Automatiseringsdiensten BV</Company>
  <LinksUpToDate>false</LinksUpToDate>
  <CharactersWithSpaces>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Marianne Baselmans</cp:lastModifiedBy>
  <cp:revision>3</cp:revision>
  <cp:lastPrinted>2018-06-28T12:19:00Z</cp:lastPrinted>
  <dcterms:created xsi:type="dcterms:W3CDTF">2018-09-26T12:46:00Z</dcterms:created>
  <dcterms:modified xsi:type="dcterms:W3CDTF">2018-09-26T12:47:00Z</dcterms:modified>
</cp:coreProperties>
</file>